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</w:p>
    <w:p w14:paraId="2336AFA7" w14:textId="24564672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</w:t>
      </w:r>
      <w:r w:rsidR="0032354D">
        <w:rPr>
          <w:rFonts w:ascii="Arial" w:hAnsi="Arial" w:cs="Arial"/>
          <w:b/>
        </w:rPr>
        <w:t>1</w:t>
      </w:r>
    </w:p>
    <w:p w14:paraId="2A3FD6B0" w14:textId="097D23DC" w:rsidR="00AB4D05" w:rsidRPr="006408AF" w:rsidRDefault="00AB4D05" w:rsidP="006408AF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 </w:t>
      </w:r>
      <w:r w:rsidR="0032354D" w:rsidRPr="0032354D">
        <w:rPr>
          <w:rFonts w:ascii="Arial" w:hAnsi="Arial" w:cs="Arial"/>
          <w:b/>
          <w:u w:val="single"/>
        </w:rPr>
        <w:t>Indicative</w:t>
      </w:r>
      <w:r w:rsidR="002E68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6E1BF35A" w14:textId="4945C0C8" w:rsidR="00AB4D05" w:rsidRPr="002E68D2" w:rsidRDefault="0032354D" w:rsidP="00AB4D05">
      <w:pPr>
        <w:jc w:val="center"/>
        <w:rPr>
          <w:rStyle w:val="Hyperlink"/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color w:val="000000"/>
        </w:rPr>
        <w:t>Last year’s c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all </w:t>
      </w:r>
      <w:r>
        <w:rPr>
          <w:rFonts w:ascii="Arial" w:eastAsia="Times New Roman" w:hAnsi="Arial" w:cs="Arial"/>
          <w:i/>
          <w:color w:val="000000"/>
        </w:rPr>
        <w:t>d</w:t>
      </w:r>
      <w:r w:rsidR="00AB4D05" w:rsidRPr="002E68D2">
        <w:rPr>
          <w:rFonts w:ascii="Arial" w:eastAsia="Times New Roman" w:hAnsi="Arial" w:cs="Arial"/>
          <w:i/>
          <w:color w:val="000000"/>
        </w:rPr>
        <w:t>etails</w:t>
      </w:r>
      <w:r>
        <w:rPr>
          <w:rFonts w:ascii="Arial" w:eastAsia="Times New Roman" w:hAnsi="Arial" w:cs="Arial"/>
          <w:i/>
          <w:color w:val="000000"/>
        </w:rPr>
        <w:t xml:space="preserve"> (for reference)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: </w:t>
      </w:r>
      <w:hyperlink r:id="rId7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0DACC96D" w14:textId="03508DE1" w:rsidR="0032354D" w:rsidRDefault="0032354D" w:rsidP="0032354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The final version of this </w:t>
      </w:r>
      <w:r w:rsidR="00AB4D05" w:rsidRPr="00BF00E9">
        <w:rPr>
          <w:rFonts w:ascii="Arial" w:hAnsi="Arial" w:cs="Arial"/>
          <w:i/>
        </w:rPr>
        <w:t>form</w:t>
      </w:r>
      <w:r>
        <w:rPr>
          <w:rFonts w:ascii="Arial" w:hAnsi="Arial" w:cs="Arial"/>
          <w:i/>
        </w:rPr>
        <w:t xml:space="preserve"> should be completed and submitted </w:t>
      </w:r>
      <w:r w:rsidRPr="009325D6">
        <w:rPr>
          <w:rFonts w:ascii="Arial" w:hAnsi="Arial" w:cs="Arial"/>
          <w:b/>
          <w:i/>
        </w:rPr>
        <w:t>to</w:t>
      </w:r>
      <w:r>
        <w:rPr>
          <w:rFonts w:ascii="Arial" w:hAnsi="Arial" w:cs="Arial"/>
          <w:b/>
          <w:i/>
        </w:rPr>
        <w:t xml:space="preserve"> </w:t>
      </w:r>
      <w:hyperlink r:id="rId8" w:history="1">
        <w:r w:rsidRPr="00805654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>
        <w:rPr>
          <w:rFonts w:ascii="Arial" w:hAnsi="Arial" w:cs="Arial"/>
          <w:b/>
          <w:i/>
        </w:rPr>
        <w:t>3</w:t>
      </w:r>
      <w:r w:rsidRPr="002E68D2">
        <w:rPr>
          <w:rFonts w:ascii="Arial" w:hAnsi="Arial" w:cs="Arial"/>
          <w:b/>
          <w:i/>
        </w:rPr>
        <w:t xml:space="preserve"> September 202</w:t>
      </w:r>
      <w:r>
        <w:rPr>
          <w:rFonts w:ascii="Arial" w:hAnsi="Arial" w:cs="Arial"/>
          <w:b/>
          <w:i/>
        </w:rPr>
        <w:t>1,</w:t>
      </w:r>
    </w:p>
    <w:p w14:paraId="45F69BA5" w14:textId="37B17ADB" w:rsidR="00AB4D05" w:rsidRDefault="0032354D" w:rsidP="006408AF">
      <w:pPr>
        <w:spacing w:after="0"/>
        <w:jc w:val="center"/>
        <w:rPr>
          <w:rFonts w:ascii="Arial" w:hAnsi="Arial" w:cs="Arial"/>
          <w:i/>
        </w:rPr>
      </w:pPr>
      <w:r w:rsidRPr="0032354D">
        <w:rPr>
          <w:rFonts w:ascii="Arial" w:hAnsi="Arial" w:cs="Arial"/>
          <w:bCs/>
          <w:i/>
        </w:rPr>
        <w:t>alon</w:t>
      </w:r>
      <w:r>
        <w:rPr>
          <w:rFonts w:ascii="Arial" w:hAnsi="Arial" w:cs="Arial"/>
          <w:bCs/>
          <w:i/>
        </w:rPr>
        <w:t>g</w:t>
      </w:r>
      <w:r w:rsidRPr="0032354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</w:rPr>
        <w:t>with the applicant’s</w:t>
      </w:r>
      <w:r w:rsidR="00AB4D05" w:rsidRPr="00BF00E9">
        <w:rPr>
          <w:rFonts w:ascii="Arial" w:hAnsi="Arial" w:cs="Arial"/>
          <w:i/>
        </w:rPr>
        <w:t xml:space="preserve"> CV (2 pages</w:t>
      </w:r>
      <w:r w:rsidR="006F58D7">
        <w:rPr>
          <w:rFonts w:ascii="Arial" w:hAnsi="Arial" w:cs="Arial"/>
          <w:i/>
        </w:rPr>
        <w:t xml:space="preserve"> maximum</w:t>
      </w:r>
      <w:r w:rsidR="00AB4D05" w:rsidRPr="00BF00E9">
        <w:rPr>
          <w:rFonts w:ascii="Arial" w:hAnsi="Arial" w:cs="Arial"/>
          <w:i/>
        </w:rPr>
        <w:t>), list of publications and a Letter of Support from the Head of Department (</w:t>
      </w:r>
      <w:r w:rsidR="00AB4D05">
        <w:rPr>
          <w:rFonts w:ascii="Arial" w:hAnsi="Arial" w:cs="Arial"/>
          <w:i/>
        </w:rPr>
        <w:t>t</w:t>
      </w:r>
      <w:r w:rsidR="00AB4D05" w:rsidRPr="00BF00E9">
        <w:rPr>
          <w:rFonts w:ascii="Arial" w:hAnsi="Arial" w:cs="Arial"/>
          <w:i/>
        </w:rPr>
        <w:t>he support letter should address the suitability of the applicant for the scheme, commitment from the host d</w:t>
      </w:r>
      <w:r w:rsidR="00AB4D05" w:rsidRPr="009325D6">
        <w:rPr>
          <w:rFonts w:ascii="Arial" w:hAnsi="Arial" w:cs="Arial"/>
          <w:i/>
        </w:rPr>
        <w:t xml:space="preserve">epartment and employment potential, if they are not already in an academic post, and the Department’s ranking) </w:t>
      </w:r>
      <w:r w:rsidR="00AB4D05" w:rsidRPr="009325D6">
        <w:rPr>
          <w:rFonts w:ascii="Arial" w:hAnsi="Arial" w:cs="Arial"/>
          <w:i/>
        </w:rPr>
        <w:br/>
      </w:r>
    </w:p>
    <w:p w14:paraId="2EC2FD53" w14:textId="77777777" w:rsidR="006408AF" w:rsidRPr="006408AF" w:rsidRDefault="006408AF" w:rsidP="006408AF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6490F36F" w14:textId="77777777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PhD </w:t>
            </w:r>
            <w:r w:rsidR="0075752A">
              <w:rPr>
                <w:rFonts w:ascii="Arial" w:hAnsi="Arial" w:cs="Arial"/>
                <w:b/>
              </w:rPr>
              <w:t xml:space="preserve">defence / viva voce examination </w:t>
            </w:r>
            <w:r>
              <w:rPr>
                <w:rFonts w:ascii="Arial" w:hAnsi="Arial" w:cs="Arial"/>
                <w:b/>
              </w:rPr>
              <w:t>(or expected date)</w:t>
            </w:r>
            <w:r w:rsidR="0075752A">
              <w:rPr>
                <w:rFonts w:ascii="Arial" w:hAnsi="Arial" w:cs="Arial"/>
                <w:b/>
              </w:rPr>
              <w:t xml:space="preserve">.  </w:t>
            </w:r>
          </w:p>
          <w:p w14:paraId="0C9646DF" w14:textId="0C4051DA" w:rsidR="00A1435D" w:rsidRPr="00A1435D" w:rsidRDefault="00A1435D" w:rsidP="0075752A">
            <w:pPr>
              <w:rPr>
                <w:rFonts w:ascii="Arial" w:hAnsi="Arial" w:cs="Arial"/>
              </w:rPr>
            </w:pPr>
            <w:r w:rsidRPr="00A1435D">
              <w:rPr>
                <w:rFonts w:ascii="Arial" w:hAnsi="Arial" w:cs="Arial"/>
              </w:rPr>
              <w:t xml:space="preserve">The </w:t>
            </w:r>
            <w:r w:rsidR="0032354D">
              <w:rPr>
                <w:rFonts w:ascii="Arial" w:hAnsi="Arial" w:cs="Arial"/>
              </w:rPr>
              <w:t xml:space="preserve">predicted </w:t>
            </w:r>
            <w:r w:rsidRPr="00A1435D">
              <w:rPr>
                <w:rFonts w:ascii="Arial" w:hAnsi="Arial" w:cs="Arial"/>
              </w:rPr>
              <w:t>eligibility window for this round is 1st April 201</w:t>
            </w:r>
            <w:r w:rsidR="0032354D">
              <w:rPr>
                <w:rFonts w:ascii="Arial" w:hAnsi="Arial" w:cs="Arial"/>
              </w:rPr>
              <w:t>9</w:t>
            </w:r>
            <w:r w:rsidRPr="00A1435D">
              <w:rPr>
                <w:rFonts w:ascii="Arial" w:hAnsi="Arial" w:cs="Arial"/>
              </w:rPr>
              <w:t xml:space="preserve"> to 1st April 202</w:t>
            </w:r>
            <w:r w:rsidR="0032354D">
              <w:rPr>
                <w:rFonts w:ascii="Arial" w:hAnsi="Arial" w:cs="Arial"/>
              </w:rPr>
              <w:t>2</w:t>
            </w:r>
            <w:r w:rsidRPr="00A1435D">
              <w:rPr>
                <w:rFonts w:ascii="Arial" w:hAnsi="Arial" w:cs="Arial"/>
              </w:rPr>
              <w:t>.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A1435D" w14:paraId="4EF7B2C1" w14:textId="77777777" w:rsidTr="003276CE">
        <w:tc>
          <w:tcPr>
            <w:tcW w:w="3104" w:type="dxa"/>
            <w:vAlign w:val="center"/>
          </w:tcPr>
          <w:p w14:paraId="64A88C71" w14:textId="1D4229C8" w:rsidR="00A1435D" w:rsidRDefault="00A1435D" w:rsidP="00A14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reasons (parental</w:t>
            </w:r>
            <w:r w:rsidRPr="00A1435D">
              <w:rPr>
                <w:rFonts w:ascii="Arial" w:hAnsi="Arial" w:cs="Arial"/>
                <w:b/>
              </w:rPr>
              <w:t xml:space="preserve"> leave, illness, family commitments etc</w:t>
            </w:r>
            <w:r>
              <w:rPr>
                <w:rFonts w:ascii="Arial" w:hAnsi="Arial" w:cs="Arial"/>
                <w:b/>
              </w:rPr>
              <w:t xml:space="preserve">) that the eligibility period should be extended in your case?  </w:t>
            </w:r>
          </w:p>
        </w:tc>
        <w:tc>
          <w:tcPr>
            <w:tcW w:w="5912" w:type="dxa"/>
            <w:gridSpan w:val="3"/>
            <w:vAlign w:val="center"/>
          </w:tcPr>
          <w:p w14:paraId="3120B620" w14:textId="77777777" w:rsidR="00A1435D" w:rsidRDefault="00A1435D" w:rsidP="002C243D">
            <w:pPr>
              <w:rPr>
                <w:rFonts w:ascii="Arial" w:hAnsi="Arial" w:cs="Arial"/>
              </w:rPr>
            </w:pP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6C0D09D6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 citizen of </w:t>
            </w:r>
            <w:r w:rsidR="00A1435D"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  <w:b/>
              </w:rPr>
              <w:t xml:space="preserve">the UK or </w:t>
            </w:r>
            <w:r w:rsidR="0075752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(e.g.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15DC9EAF" w:rsidR="00D5146B" w:rsidRDefault="00A1435D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MM/YYYY</w:t>
            </w: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32354D" w14:paraId="30107033" w14:textId="77777777" w:rsidTr="00EE1414">
        <w:tc>
          <w:tcPr>
            <w:tcW w:w="3104" w:type="dxa"/>
            <w:vAlign w:val="center"/>
          </w:tcPr>
          <w:p w14:paraId="73E9A50A" w14:textId="70291EB1" w:rsidR="0032354D" w:rsidRPr="00F27B6C" w:rsidRDefault="00F27B6C" w:rsidP="00EE1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area</w:t>
            </w:r>
            <w:r w:rsidR="000D06A8">
              <w:rPr>
                <w:rFonts w:ascii="Arial" w:hAnsi="Arial" w:cs="Arial"/>
                <w:b/>
                <w:sz w:val="24"/>
                <w:szCs w:val="24"/>
              </w:rPr>
              <w:t xml:space="preserve"> (from dropdown list)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hoose primary subject"/>
            <w:tag w:val="Choose primary subject"/>
            <w:id w:val="534009059"/>
            <w:placeholder>
              <w:docPart w:val="DefaultPlaceholder_-1854013438"/>
            </w:placeholder>
            <w15:color w:val="000000"/>
            <w:dropDownList>
              <w:listItem w:displayText="↓" w:value="↓"/>
              <w:listItem w:displayText="Africa, Asia and Middle East" w:value="Africa, Asia and Middle East"/>
              <w:listItem w:displayText="Anthropology " w:value="Anthropology "/>
              <w:listItem w:displayText="Archaeology " w:value="Archaeology "/>
              <w:listItem w:displayText="Art History" w:value="Art History"/>
              <w:listItem w:displayText="Business and Management" w:value="Business and Management"/>
              <w:listItem w:displayText="Classics " w:value="Classics "/>
              <w:listItem w:displayText="Economics" w:value="Economics"/>
              <w:listItem w:displayText="Education " w:value="Education "/>
              <w:listItem w:displayText="Geography" w:value="Geography"/>
              <w:listItem w:displayText="History" w:value="History"/>
              <w:listItem w:displayText="History - Early Modern History to 1850" w:value="History - Early Modern History to 1850"/>
              <w:listItem w:displayText="History - Modern History from 1850" w:value="History - Modern History from 1850"/>
              <w:listItem w:displayText="Humanities" w:value="Humanities"/>
              <w:listItem w:displayText="Law" w:value="Law"/>
              <w:listItem w:displayText="Linguistics" w:value="Linguistics"/>
              <w:listItem w:displayText="Literature" w:value="Literature"/>
              <w:listItem w:displayText="Media, performance and communications" w:value="Media, performance and communications"/>
              <w:listItem w:displayText="Medieval studies" w:value="Medieval studies"/>
              <w:listItem w:displayText="Modern languages - Early modern languages to 1830" w:value="Modern languages - Early modern languages to 1830"/>
              <w:listItem w:displayText="Modern Languages from 1830" w:value="Modern Languages from 1830"/>
              <w:listItem w:displayText="Music " w:value="Music "/>
              <w:listItem w:displayText="Philosophy" w:value="Philosophy"/>
              <w:listItem w:displayText="Politics" w:value="Politics"/>
              <w:listItem w:displayText="Psychology" w:value="Psychology"/>
              <w:listItem w:displayText="Religion" w:value="Religion"/>
              <w:listItem w:displayText="Social Sciences" w:value="Social Sciences"/>
              <w:listItem w:displayText="Sociology" w:value="Sociology"/>
              <w:listItem w:displayText="Statistics" w:value="Statistics"/>
            </w:dropDownList>
          </w:sdtPr>
          <w:sdtEndPr/>
          <w:sdtContent>
            <w:tc>
              <w:tcPr>
                <w:tcW w:w="5912" w:type="dxa"/>
                <w:vAlign w:val="center"/>
              </w:tcPr>
              <w:p w14:paraId="656D6033" w14:textId="5C35A4EC" w:rsidR="0032354D" w:rsidRPr="00F27B6C" w:rsidRDefault="00B904EB" w:rsidP="00EE14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tc>
          </w:sdtContent>
        </w:sdt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</w:t>
            </w:r>
            <w:proofErr w:type="gramStart"/>
            <w:r w:rsidRPr="0040741E">
              <w:rPr>
                <w:rFonts w:ascii="Arial" w:hAnsi="Arial" w:cs="Arial"/>
              </w:rPr>
              <w:t>distinctive;</w:t>
            </w:r>
            <w:proofErr w:type="gramEnd"/>
            <w:r w:rsidRPr="0040741E">
              <w:rPr>
                <w:rFonts w:ascii="Arial" w:hAnsi="Arial" w:cs="Arial"/>
              </w:rPr>
              <w:t xml:space="preserve"> </w:t>
            </w:r>
          </w:p>
          <w:p w14:paraId="2DDA7E6E" w14:textId="0D30F484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how your proposed research will tackle this research problem(s) – its design and </w:t>
            </w:r>
            <w:proofErr w:type="gramStart"/>
            <w:r w:rsidRPr="0040741E">
              <w:rPr>
                <w:rFonts w:ascii="Arial" w:hAnsi="Arial" w:cs="Arial"/>
              </w:rPr>
              <w:t>methodology;</w:t>
            </w:r>
            <w:proofErr w:type="gramEnd"/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 xml:space="preserve">how your proposed research will significantly change the established </w:t>
            </w:r>
            <w:proofErr w:type="gramStart"/>
            <w:r w:rsidRPr="0040741E">
              <w:rPr>
                <w:rFonts w:ascii="Arial" w:hAnsi="Arial" w:cs="Arial"/>
              </w:rPr>
              <w:t>landscape;</w:t>
            </w:r>
            <w:proofErr w:type="gramEnd"/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</w:t>
            </w:r>
            <w:proofErr w:type="gramStart"/>
            <w:r w:rsidRPr="0040741E">
              <w:rPr>
                <w:rFonts w:ascii="Arial" w:hAnsi="Arial" w:cs="Arial"/>
              </w:rPr>
              <w:t>);</w:t>
            </w:r>
            <w:proofErr w:type="gramEnd"/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 xml:space="preserve">why Cambridge is the “best-fit” environment for this </w:t>
            </w:r>
            <w:proofErr w:type="gramStart"/>
            <w:r w:rsidRPr="0040741E">
              <w:rPr>
                <w:rFonts w:ascii="Arial" w:hAnsi="Arial" w:cs="Arial"/>
              </w:rPr>
              <w:t>project;</w:t>
            </w:r>
            <w:proofErr w:type="gramEnd"/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ECBF" w14:textId="77777777" w:rsidR="003D3564" w:rsidRDefault="003D3564" w:rsidP="006408AF">
      <w:pPr>
        <w:spacing w:after="0" w:line="240" w:lineRule="auto"/>
      </w:pPr>
      <w:r>
        <w:separator/>
      </w:r>
    </w:p>
  </w:endnote>
  <w:endnote w:type="continuationSeparator" w:id="0">
    <w:p w14:paraId="0F231DDF" w14:textId="77777777" w:rsidR="003D3564" w:rsidRDefault="003D3564" w:rsidP="0064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9F77" w14:textId="77777777" w:rsidR="006408AF" w:rsidRDefault="0064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2A56" w14:textId="77777777" w:rsidR="006408AF" w:rsidRDefault="00640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5E9A" w14:textId="77777777" w:rsidR="006408AF" w:rsidRDefault="0064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7019" w14:textId="77777777" w:rsidR="003D3564" w:rsidRDefault="003D3564" w:rsidP="006408AF">
      <w:pPr>
        <w:spacing w:after="0" w:line="240" w:lineRule="auto"/>
      </w:pPr>
      <w:r>
        <w:separator/>
      </w:r>
    </w:p>
  </w:footnote>
  <w:footnote w:type="continuationSeparator" w:id="0">
    <w:p w14:paraId="562FEBB1" w14:textId="77777777" w:rsidR="003D3564" w:rsidRDefault="003D3564" w:rsidP="0064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DC73" w14:textId="77777777" w:rsidR="006408AF" w:rsidRDefault="0064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6922438"/>
      <w:docPartObj>
        <w:docPartGallery w:val="Watermarks"/>
        <w:docPartUnique/>
      </w:docPartObj>
    </w:sdtPr>
    <w:sdtEndPr/>
    <w:sdtContent>
      <w:p w14:paraId="2826AA5B" w14:textId="3F164480" w:rsidR="006408AF" w:rsidRDefault="003D3564">
        <w:pPr>
          <w:pStyle w:val="Header"/>
        </w:pPr>
        <w:r>
          <w:rPr>
            <w:noProof/>
          </w:rPr>
          <w:pict w14:anchorId="0B9102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0313939" o:spid="_x0000_s2049" type="#_x0000_t136" style="position:absolute;margin-left:0;margin-top:0;width:525.65pt;height:110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/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EC08" w14:textId="77777777" w:rsidR="006408AF" w:rsidRDefault="0064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79"/>
    <w:rsid w:val="00074638"/>
    <w:rsid w:val="00090F59"/>
    <w:rsid w:val="000D06A8"/>
    <w:rsid w:val="00117FF6"/>
    <w:rsid w:val="00165D12"/>
    <w:rsid w:val="00234CFB"/>
    <w:rsid w:val="002C243D"/>
    <w:rsid w:val="002E68D2"/>
    <w:rsid w:val="00303B59"/>
    <w:rsid w:val="0032354D"/>
    <w:rsid w:val="003D3564"/>
    <w:rsid w:val="0040741E"/>
    <w:rsid w:val="00440D4B"/>
    <w:rsid w:val="0047026D"/>
    <w:rsid w:val="00486788"/>
    <w:rsid w:val="004C3ACC"/>
    <w:rsid w:val="004E6B9F"/>
    <w:rsid w:val="004E6E79"/>
    <w:rsid w:val="00615AAE"/>
    <w:rsid w:val="006408AF"/>
    <w:rsid w:val="00653CB9"/>
    <w:rsid w:val="006F58D7"/>
    <w:rsid w:val="0074024A"/>
    <w:rsid w:val="0075752A"/>
    <w:rsid w:val="00894214"/>
    <w:rsid w:val="009B2A86"/>
    <w:rsid w:val="00A1435D"/>
    <w:rsid w:val="00A91A11"/>
    <w:rsid w:val="00AB4D05"/>
    <w:rsid w:val="00B904EB"/>
    <w:rsid w:val="00C87D30"/>
    <w:rsid w:val="00CC70D6"/>
    <w:rsid w:val="00D5146B"/>
    <w:rsid w:val="00E4013C"/>
    <w:rsid w:val="00F04502"/>
    <w:rsid w:val="00F06FDA"/>
    <w:rsid w:val="00F27B6C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35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7B6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AF"/>
  </w:style>
  <w:style w:type="paragraph" w:styleId="Footer">
    <w:name w:val="footer"/>
    <w:basedOn w:val="Normal"/>
    <w:link w:val="Foot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28BC-E113-41F5-90CB-B5A8A4393E72}"/>
      </w:docPartPr>
      <w:docPartBody>
        <w:p w:rsidR="00FD27D2" w:rsidRDefault="00913F20"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20"/>
    <w:rsid w:val="00164431"/>
    <w:rsid w:val="003C4382"/>
    <w:rsid w:val="00913F20"/>
    <w:rsid w:val="00C76B41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F20"/>
    <w:rPr>
      <w:color w:val="808080"/>
    </w:rPr>
  </w:style>
  <w:style w:type="paragraph" w:customStyle="1" w:styleId="B19E4DA04E6546C280FE0AB40D790678">
    <w:name w:val="B19E4DA04E6546C280FE0AB40D790678"/>
    <w:rsid w:val="00913F20"/>
  </w:style>
  <w:style w:type="paragraph" w:customStyle="1" w:styleId="439ADAB240D949D092438D9E2B2B35B8">
    <w:name w:val="439ADAB240D949D092438D9E2B2B35B8"/>
    <w:rsid w:val="0091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Irene Pala</cp:lastModifiedBy>
  <cp:revision>6</cp:revision>
  <dcterms:created xsi:type="dcterms:W3CDTF">2021-06-15T11:33:00Z</dcterms:created>
  <dcterms:modified xsi:type="dcterms:W3CDTF">2021-06-22T12:48:00Z</dcterms:modified>
</cp:coreProperties>
</file>