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0"/>
      </w:tblGrid>
      <w:tr w:rsidR="00124BB7" w14:paraId="4BF38B43" w14:textId="77777777" w:rsidTr="00967F02">
        <w:trPr>
          <w:trHeight w:val="842"/>
        </w:trPr>
        <w:tc>
          <w:tcPr>
            <w:tcW w:w="10450" w:type="dxa"/>
            <w:shd w:val="clear" w:color="auto" w:fill="222222"/>
          </w:tcPr>
          <w:p w14:paraId="4FE98080" w14:textId="77777777" w:rsidR="00124BB7" w:rsidRDefault="00967F02" w:rsidP="00540D1F">
            <w:pPr>
              <w:pBdr>
                <w:top w:val="none" w:sz="0" w:space="0" w:color="auto"/>
                <w:left w:val="none" w:sz="0" w:space="0" w:color="auto"/>
                <w:bottom w:val="none" w:sz="0" w:space="0" w:color="auto"/>
                <w:right w:val="none" w:sz="0" w:space="0" w:color="auto"/>
                <w:between w:val="none" w:sz="0" w:space="0" w:color="auto"/>
                <w:bar w:val="none" w:sz="0" w:color="auto"/>
              </w:pBdr>
            </w:pPr>
            <w:r>
              <w:rPr>
                <w:noProof/>
              </w:rPr>
              <w:drawing>
                <wp:inline distT="0" distB="0" distL="0" distR="0" wp14:anchorId="08F977F3" wp14:editId="657B632B">
                  <wp:extent cx="959474" cy="50583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Bit.png"/>
                          <pic:cNvPicPr/>
                        </pic:nvPicPr>
                        <pic:blipFill rotWithShape="1">
                          <a:blip r:embed="rId8">
                            <a:extLst>
                              <a:ext uri="{28A0092B-C50C-407E-A947-70E740481C1C}">
                                <a14:useLocalDpi xmlns:a14="http://schemas.microsoft.com/office/drawing/2010/main" val="0"/>
                              </a:ext>
                            </a:extLst>
                          </a:blip>
                          <a:srcRect l="7970" t="21259" r="7948" b="19636"/>
                          <a:stretch/>
                        </pic:blipFill>
                        <pic:spPr bwMode="auto">
                          <a:xfrm>
                            <a:off x="0" y="0"/>
                            <a:ext cx="984181" cy="518864"/>
                          </a:xfrm>
                          <a:prstGeom prst="rect">
                            <a:avLst/>
                          </a:prstGeom>
                          <a:ln>
                            <a:noFill/>
                          </a:ln>
                          <a:extLst>
                            <a:ext uri="{53640926-AAD7-44D8-BBD7-CCE9431645EC}">
                              <a14:shadowObscured xmlns:a14="http://schemas.microsoft.com/office/drawing/2010/main"/>
                            </a:ext>
                          </a:extLst>
                        </pic:spPr>
                      </pic:pic>
                    </a:graphicData>
                  </a:graphic>
                </wp:inline>
              </w:drawing>
            </w:r>
          </w:p>
        </w:tc>
      </w:tr>
      <w:tr w:rsidR="00124BB7" w14:paraId="7C55F5EA" w14:textId="77777777" w:rsidTr="00124BB7">
        <w:trPr>
          <w:trHeight w:val="432"/>
        </w:trPr>
        <w:tc>
          <w:tcPr>
            <w:tcW w:w="10450" w:type="dxa"/>
            <w:shd w:val="clear" w:color="auto" w:fill="auto"/>
          </w:tcPr>
          <w:p w14:paraId="59325E3B" w14:textId="77777777" w:rsidR="00124BB7" w:rsidRPr="005C5EED" w:rsidRDefault="00967F02"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b/>
                <w:sz w:val="32"/>
                <w:lang w:eastAsia="ja-JP"/>
              </w:rPr>
            </w:pPr>
            <w:r w:rsidRPr="005C5EED">
              <w:rPr>
                <w:rFonts w:asciiTheme="majorEastAsia" w:eastAsiaTheme="majorEastAsia" w:hAnsiTheme="majorEastAsia" w:hint="eastAsia"/>
                <w:b/>
                <w:sz w:val="32"/>
                <w:lang w:val="ja-JP" w:eastAsia="ja-JP"/>
              </w:rPr>
              <w:t>会社概要</w:t>
            </w:r>
          </w:p>
        </w:tc>
      </w:tr>
      <w:tr w:rsidR="00124BB7" w14:paraId="35D09868" w14:textId="77777777" w:rsidTr="00124BB7">
        <w:trPr>
          <w:trHeight w:val="583"/>
        </w:trPr>
        <w:tc>
          <w:tcPr>
            <w:tcW w:w="10450" w:type="dxa"/>
            <w:shd w:val="clear" w:color="auto" w:fill="auto"/>
          </w:tcPr>
          <w:p w14:paraId="08C81536" w14:textId="77777777" w:rsidR="00967F02" w:rsidRPr="00967F02" w:rsidRDefault="00967F02" w:rsidP="00967F02">
            <w:pPr>
              <w:pStyle w:val="TableStyle2"/>
              <w:ind w:left="319"/>
              <w:rPr>
                <w:rFonts w:asciiTheme="majorEastAsia" w:eastAsiaTheme="majorEastAsia" w:hAnsiTheme="majorEastAsia"/>
                <w:sz w:val="32"/>
                <w:szCs w:val="19"/>
              </w:rPr>
            </w:pPr>
            <w:r w:rsidRPr="00967F02">
              <w:rPr>
                <w:rFonts w:asciiTheme="majorEastAsia" w:eastAsiaTheme="majorEastAsia" w:hAnsiTheme="majorEastAsia" w:hint="eastAsia"/>
                <w:sz w:val="32"/>
                <w:szCs w:val="19"/>
              </w:rPr>
              <w:t>事業内容：</w:t>
            </w:r>
            <w:r w:rsidRPr="00967F02">
              <w:rPr>
                <w:rFonts w:asciiTheme="majorEastAsia" w:eastAsiaTheme="majorEastAsia" w:hAnsiTheme="majorEastAsia" w:hint="eastAsia"/>
                <w:sz w:val="32"/>
                <w:szCs w:val="19"/>
              </w:rPr>
              <w:tab/>
              <w:t>ソフトウェアサービス、コンサルティングサービス</w:t>
            </w:r>
          </w:p>
          <w:p w14:paraId="7EE26E30" w14:textId="77777777" w:rsidR="00967F02" w:rsidRPr="00967F02" w:rsidRDefault="00967F02" w:rsidP="00967F02">
            <w:pPr>
              <w:pStyle w:val="TableStyle2"/>
              <w:ind w:left="319"/>
              <w:rPr>
                <w:rFonts w:asciiTheme="majorEastAsia" w:eastAsiaTheme="majorEastAsia" w:hAnsiTheme="majorEastAsia"/>
                <w:sz w:val="32"/>
                <w:szCs w:val="19"/>
              </w:rPr>
            </w:pPr>
            <w:r w:rsidRPr="00967F02">
              <w:rPr>
                <w:rFonts w:asciiTheme="majorEastAsia" w:eastAsiaTheme="majorEastAsia" w:hAnsiTheme="majorEastAsia" w:hint="eastAsia"/>
                <w:sz w:val="32"/>
                <w:szCs w:val="19"/>
              </w:rPr>
              <w:t>売上高：</w:t>
            </w:r>
            <w:r w:rsidRPr="00967F02">
              <w:rPr>
                <w:rFonts w:asciiTheme="majorEastAsia" w:eastAsiaTheme="majorEastAsia" w:hAnsiTheme="majorEastAsia" w:hint="eastAsia"/>
                <w:sz w:val="32"/>
                <w:szCs w:val="19"/>
              </w:rPr>
              <w:tab/>
            </w:r>
            <w:r w:rsidRPr="00967F02">
              <w:rPr>
                <w:rFonts w:asciiTheme="majorEastAsia" w:eastAsiaTheme="majorEastAsia" w:hAnsiTheme="majorEastAsia"/>
                <w:sz w:val="32"/>
                <w:szCs w:val="19"/>
              </w:rPr>
              <w:t>2016</w:t>
            </w:r>
            <w:r w:rsidRPr="00967F02">
              <w:rPr>
                <w:rFonts w:asciiTheme="majorEastAsia" w:eastAsiaTheme="majorEastAsia" w:hAnsiTheme="majorEastAsia" w:hint="eastAsia"/>
                <w:sz w:val="32"/>
                <w:szCs w:val="19"/>
              </w:rPr>
              <w:t>年</w:t>
            </w:r>
            <w:r w:rsidRPr="00967F02">
              <w:rPr>
                <w:rFonts w:asciiTheme="majorEastAsia" w:eastAsiaTheme="majorEastAsia" w:hAnsiTheme="majorEastAsia"/>
                <w:sz w:val="32"/>
                <w:szCs w:val="19"/>
              </w:rPr>
              <w:t>17</w:t>
            </w:r>
            <w:r w:rsidRPr="00967F02">
              <w:rPr>
                <w:rFonts w:asciiTheme="majorEastAsia" w:eastAsiaTheme="majorEastAsia" w:hAnsiTheme="majorEastAsia" w:hint="eastAsia"/>
                <w:sz w:val="32"/>
                <w:szCs w:val="19"/>
              </w:rPr>
              <w:t>億</w:t>
            </w:r>
            <w:r w:rsidRPr="00967F02">
              <w:rPr>
                <w:rFonts w:asciiTheme="majorEastAsia" w:eastAsiaTheme="majorEastAsia" w:hAnsiTheme="majorEastAsia"/>
                <w:sz w:val="32"/>
                <w:szCs w:val="19"/>
              </w:rPr>
              <w:t>0300</w:t>
            </w:r>
            <w:r w:rsidRPr="00967F02">
              <w:rPr>
                <w:rFonts w:asciiTheme="majorEastAsia" w:eastAsiaTheme="majorEastAsia" w:hAnsiTheme="majorEastAsia" w:hint="eastAsia"/>
                <w:sz w:val="32"/>
                <w:szCs w:val="19"/>
              </w:rPr>
              <w:t>万円（日本法人・単体）</w:t>
            </w:r>
          </w:p>
          <w:p w14:paraId="4FAA22C5" w14:textId="77777777" w:rsidR="00967F02" w:rsidRPr="00967F02" w:rsidRDefault="00967F02" w:rsidP="00967F02">
            <w:pPr>
              <w:pStyle w:val="TableStyle2"/>
              <w:ind w:left="319"/>
              <w:rPr>
                <w:rFonts w:asciiTheme="majorEastAsia" w:eastAsiaTheme="majorEastAsia" w:hAnsiTheme="majorEastAsia"/>
                <w:sz w:val="32"/>
                <w:szCs w:val="19"/>
                <w:lang w:eastAsia="zh-CN"/>
              </w:rPr>
            </w:pPr>
            <w:r w:rsidRPr="00967F02">
              <w:rPr>
                <w:rFonts w:asciiTheme="majorEastAsia" w:eastAsiaTheme="majorEastAsia" w:hAnsiTheme="majorEastAsia" w:hint="eastAsia"/>
                <w:sz w:val="32"/>
                <w:szCs w:val="19"/>
                <w:lang w:eastAsia="zh-CN"/>
              </w:rPr>
              <w:t>社員数：</w:t>
            </w:r>
            <w:r w:rsidRPr="00967F02">
              <w:rPr>
                <w:rFonts w:asciiTheme="majorEastAsia" w:eastAsiaTheme="majorEastAsia" w:hAnsiTheme="majorEastAsia" w:hint="eastAsia"/>
                <w:sz w:val="32"/>
                <w:szCs w:val="19"/>
                <w:lang w:eastAsia="zh-CN"/>
              </w:rPr>
              <w:tab/>
            </w:r>
            <w:r w:rsidRPr="00967F02">
              <w:rPr>
                <w:rFonts w:asciiTheme="majorEastAsia" w:eastAsiaTheme="majorEastAsia" w:hAnsiTheme="majorEastAsia"/>
                <w:sz w:val="32"/>
                <w:szCs w:val="19"/>
                <w:lang w:eastAsia="zh-CN"/>
              </w:rPr>
              <w:t>137</w:t>
            </w:r>
            <w:r w:rsidRPr="00967F02">
              <w:rPr>
                <w:rFonts w:asciiTheme="majorEastAsia" w:eastAsiaTheme="majorEastAsia" w:hAnsiTheme="majorEastAsia" w:hint="eastAsia"/>
                <w:sz w:val="32"/>
                <w:szCs w:val="19"/>
                <w:lang w:eastAsia="zh-CN"/>
              </w:rPr>
              <w:t>人（</w:t>
            </w:r>
            <w:r w:rsidRPr="00967F02">
              <w:rPr>
                <w:rFonts w:asciiTheme="majorEastAsia" w:eastAsiaTheme="majorEastAsia" w:hAnsiTheme="majorEastAsia"/>
                <w:sz w:val="32"/>
                <w:szCs w:val="19"/>
                <w:lang w:eastAsia="zh-CN"/>
              </w:rPr>
              <w:t>2017</w:t>
            </w:r>
            <w:r w:rsidRPr="00967F02">
              <w:rPr>
                <w:rFonts w:asciiTheme="majorEastAsia" w:eastAsiaTheme="majorEastAsia" w:hAnsiTheme="majorEastAsia" w:hint="eastAsia"/>
                <w:sz w:val="32"/>
                <w:szCs w:val="19"/>
                <w:lang w:eastAsia="zh-CN"/>
              </w:rPr>
              <w:t>年</w:t>
            </w:r>
            <w:r w:rsidRPr="00967F02">
              <w:rPr>
                <w:rFonts w:asciiTheme="majorEastAsia" w:eastAsiaTheme="majorEastAsia" w:hAnsiTheme="majorEastAsia"/>
                <w:sz w:val="32"/>
                <w:szCs w:val="19"/>
                <w:lang w:eastAsia="zh-CN"/>
              </w:rPr>
              <w:t>4</w:t>
            </w:r>
            <w:r w:rsidRPr="00967F02">
              <w:rPr>
                <w:rFonts w:asciiTheme="majorEastAsia" w:eastAsiaTheme="majorEastAsia" w:hAnsiTheme="majorEastAsia" w:hint="eastAsia"/>
                <w:sz w:val="32"/>
                <w:szCs w:val="19"/>
                <w:lang w:eastAsia="zh-CN"/>
              </w:rPr>
              <w:t>月現在）</w:t>
            </w:r>
          </w:p>
          <w:p w14:paraId="4D04B8CE" w14:textId="77777777" w:rsidR="00967F02" w:rsidRPr="00967F02" w:rsidRDefault="00967F02" w:rsidP="00967F02">
            <w:pPr>
              <w:pStyle w:val="TableStyle2"/>
              <w:ind w:left="319"/>
              <w:rPr>
                <w:rFonts w:asciiTheme="majorEastAsia" w:eastAsiaTheme="majorEastAsia" w:hAnsiTheme="majorEastAsia"/>
                <w:sz w:val="32"/>
                <w:szCs w:val="19"/>
              </w:rPr>
            </w:pPr>
            <w:r w:rsidRPr="00967F02">
              <w:rPr>
                <w:rFonts w:asciiTheme="majorEastAsia" w:eastAsiaTheme="majorEastAsia" w:hAnsiTheme="majorEastAsia" w:hint="eastAsia"/>
                <w:sz w:val="32"/>
                <w:szCs w:val="19"/>
              </w:rPr>
              <w:t>設立：</w:t>
            </w:r>
            <w:r w:rsidRPr="00967F02">
              <w:rPr>
                <w:rFonts w:asciiTheme="majorEastAsia" w:eastAsiaTheme="majorEastAsia" w:hAnsiTheme="majorEastAsia" w:hint="eastAsia"/>
                <w:sz w:val="32"/>
                <w:szCs w:val="19"/>
              </w:rPr>
              <w:tab/>
            </w:r>
            <w:r w:rsidRPr="00967F02">
              <w:rPr>
                <w:rFonts w:asciiTheme="majorEastAsia" w:eastAsiaTheme="majorEastAsia" w:hAnsiTheme="majorEastAsia" w:hint="eastAsia"/>
                <w:sz w:val="32"/>
                <w:szCs w:val="19"/>
              </w:rPr>
              <w:tab/>
            </w:r>
            <w:r w:rsidRPr="00967F02">
              <w:rPr>
                <w:rFonts w:asciiTheme="majorEastAsia" w:eastAsiaTheme="majorEastAsia" w:hAnsiTheme="majorEastAsia"/>
                <w:sz w:val="32"/>
                <w:szCs w:val="19"/>
              </w:rPr>
              <w:t>2000</w:t>
            </w:r>
            <w:r w:rsidRPr="00967F02">
              <w:rPr>
                <w:rFonts w:asciiTheme="majorEastAsia" w:eastAsiaTheme="majorEastAsia" w:hAnsiTheme="majorEastAsia" w:hint="eastAsia"/>
                <w:sz w:val="32"/>
                <w:szCs w:val="19"/>
              </w:rPr>
              <w:t>年（平成</w:t>
            </w:r>
            <w:r w:rsidRPr="00967F02">
              <w:rPr>
                <w:rFonts w:asciiTheme="majorEastAsia" w:eastAsiaTheme="majorEastAsia" w:hAnsiTheme="majorEastAsia"/>
                <w:sz w:val="32"/>
                <w:szCs w:val="19"/>
              </w:rPr>
              <w:t>12</w:t>
            </w:r>
            <w:r w:rsidRPr="00967F02">
              <w:rPr>
                <w:rFonts w:asciiTheme="majorEastAsia" w:eastAsiaTheme="majorEastAsia" w:hAnsiTheme="majorEastAsia" w:hint="eastAsia"/>
                <w:sz w:val="32"/>
                <w:szCs w:val="19"/>
              </w:rPr>
              <w:t>年）</w:t>
            </w:r>
            <w:r w:rsidRPr="00967F02">
              <w:rPr>
                <w:rFonts w:asciiTheme="majorEastAsia" w:eastAsiaTheme="majorEastAsia" w:hAnsiTheme="majorEastAsia"/>
                <w:sz w:val="32"/>
                <w:szCs w:val="19"/>
              </w:rPr>
              <w:t>3</w:t>
            </w:r>
            <w:r w:rsidRPr="00967F02">
              <w:rPr>
                <w:rFonts w:asciiTheme="majorEastAsia" w:eastAsiaTheme="majorEastAsia" w:hAnsiTheme="majorEastAsia" w:hint="eastAsia"/>
                <w:sz w:val="32"/>
                <w:szCs w:val="19"/>
              </w:rPr>
              <w:t>月</w:t>
            </w:r>
            <w:r w:rsidRPr="00967F02">
              <w:rPr>
                <w:rFonts w:asciiTheme="majorEastAsia" w:eastAsiaTheme="majorEastAsia" w:hAnsiTheme="majorEastAsia"/>
                <w:sz w:val="32"/>
                <w:szCs w:val="19"/>
              </w:rPr>
              <w:t>15</w:t>
            </w:r>
            <w:r w:rsidRPr="00967F02">
              <w:rPr>
                <w:rFonts w:asciiTheme="majorEastAsia" w:eastAsiaTheme="majorEastAsia" w:hAnsiTheme="majorEastAsia" w:hint="eastAsia"/>
                <w:sz w:val="32"/>
                <w:szCs w:val="19"/>
              </w:rPr>
              <w:t>日</w:t>
            </w:r>
          </w:p>
          <w:p w14:paraId="49329D7D" w14:textId="77777777" w:rsidR="00124BB7" w:rsidRPr="00967F02" w:rsidRDefault="00967F02" w:rsidP="00967F02">
            <w:pPr>
              <w:pStyle w:val="TableStyle2"/>
              <w:ind w:left="319"/>
              <w:rPr>
                <w:rFonts w:asciiTheme="majorEastAsia" w:eastAsiaTheme="majorEastAsia" w:hAnsiTheme="majorEastAsia"/>
                <w:sz w:val="32"/>
                <w:szCs w:val="19"/>
              </w:rPr>
            </w:pPr>
            <w:r w:rsidRPr="00967F02">
              <w:rPr>
                <w:rFonts w:asciiTheme="majorEastAsia" w:eastAsiaTheme="majorEastAsia" w:hAnsiTheme="majorEastAsia" w:hint="eastAsia"/>
                <w:sz w:val="32"/>
                <w:szCs w:val="19"/>
                <w:lang w:val="en-US"/>
              </w:rPr>
              <w:t>資本金：</w:t>
            </w:r>
            <w:r w:rsidRPr="00967F02">
              <w:rPr>
                <w:rFonts w:asciiTheme="majorEastAsia" w:eastAsiaTheme="majorEastAsia" w:hAnsiTheme="majorEastAsia" w:hint="eastAsia"/>
                <w:sz w:val="32"/>
                <w:szCs w:val="19"/>
                <w:lang w:val="en-US"/>
              </w:rPr>
              <w:tab/>
            </w:r>
            <w:r w:rsidRPr="00967F02">
              <w:rPr>
                <w:rFonts w:asciiTheme="majorEastAsia" w:eastAsiaTheme="majorEastAsia" w:hAnsiTheme="majorEastAsia"/>
                <w:sz w:val="32"/>
                <w:szCs w:val="19"/>
                <w:lang w:val="en-US"/>
              </w:rPr>
              <w:t>3,200</w:t>
            </w:r>
            <w:r w:rsidRPr="00967F02">
              <w:rPr>
                <w:rFonts w:asciiTheme="majorEastAsia" w:eastAsiaTheme="majorEastAsia" w:hAnsiTheme="majorEastAsia" w:hint="eastAsia"/>
                <w:sz w:val="32"/>
                <w:szCs w:val="19"/>
                <w:lang w:val="en-US"/>
              </w:rPr>
              <w:t>万円</w:t>
            </w:r>
          </w:p>
        </w:tc>
      </w:tr>
      <w:tr w:rsidR="00124BB7" w14:paraId="53C1C9A7" w14:textId="77777777" w:rsidTr="00124BB7">
        <w:trPr>
          <w:trHeight w:val="343"/>
        </w:trPr>
        <w:tc>
          <w:tcPr>
            <w:tcW w:w="10450" w:type="dxa"/>
            <w:shd w:val="clear" w:color="auto" w:fill="auto"/>
          </w:tcPr>
          <w:p w14:paraId="1E739903" w14:textId="77777777" w:rsidR="00124BB7" w:rsidRPr="005C5EED" w:rsidRDefault="00124B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b/>
                <w:sz w:val="32"/>
                <w:lang w:eastAsia="ja-JP"/>
              </w:rPr>
            </w:pPr>
            <w:r w:rsidRPr="005C5EED">
              <w:rPr>
                <w:rFonts w:asciiTheme="majorEastAsia" w:eastAsiaTheme="majorEastAsia" w:hAnsiTheme="majorEastAsia" w:cs="Arial Unicode MS" w:hint="eastAsia"/>
                <w:b/>
                <w:bCs/>
                <w:sz w:val="32"/>
                <w:szCs w:val="26"/>
                <w:lang w:eastAsia="ja-JP"/>
              </w:rPr>
              <w:t>インターンに期待する業務内容</w:t>
            </w:r>
          </w:p>
        </w:tc>
      </w:tr>
      <w:tr w:rsidR="00124BB7" w14:paraId="240D138E" w14:textId="77777777" w:rsidTr="00124BB7">
        <w:tc>
          <w:tcPr>
            <w:tcW w:w="10450" w:type="dxa"/>
            <w:shd w:val="clear" w:color="auto" w:fill="auto"/>
          </w:tcPr>
          <w:p w14:paraId="4C61E309" w14:textId="77777777" w:rsidR="00967F02" w:rsidRPr="00967F02" w:rsidRDefault="00967F02" w:rsidP="00967F02">
            <w:pPr>
              <w:pStyle w:val="TableStyle2"/>
              <w:numPr>
                <w:ilvl w:val="0"/>
                <w:numId w:val="2"/>
              </w:numPr>
              <w:ind w:left="319" w:firstLine="0"/>
              <w:rPr>
                <w:rFonts w:asciiTheme="majorEastAsia" w:eastAsiaTheme="majorEastAsia" w:hAnsiTheme="majorEastAsia" w:cs="Arial Unicode MS"/>
                <w:sz w:val="32"/>
                <w:szCs w:val="19"/>
                <w:lang w:val="ja-JP"/>
              </w:rPr>
            </w:pPr>
            <w:r w:rsidRPr="00967F02">
              <w:rPr>
                <w:rFonts w:asciiTheme="majorEastAsia" w:eastAsiaTheme="majorEastAsia" w:hAnsiTheme="majorEastAsia" w:cs="Arial Unicode MS" w:hint="eastAsia"/>
                <w:sz w:val="32"/>
                <w:szCs w:val="19"/>
                <w:lang w:val="ja-JP"/>
              </w:rPr>
              <w:t>マーケティングに関するリサーチ業務</w:t>
            </w:r>
          </w:p>
          <w:p w14:paraId="624FA22A" w14:textId="77777777" w:rsidR="00124BB7" w:rsidRPr="00967F02" w:rsidRDefault="00967F02" w:rsidP="00967F02">
            <w:pPr>
              <w:pStyle w:val="TableStyle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19" w:firstLine="0"/>
              <w:rPr>
                <w:rFonts w:asciiTheme="majorEastAsia" w:eastAsiaTheme="majorEastAsia" w:hAnsiTheme="majorEastAsia"/>
                <w:sz w:val="32"/>
              </w:rPr>
            </w:pPr>
            <w:r w:rsidRPr="00967F02">
              <w:rPr>
                <w:rFonts w:asciiTheme="majorEastAsia" w:eastAsiaTheme="majorEastAsia" w:hAnsiTheme="majorEastAsia" w:cs="Arial Unicode MS" w:hint="eastAsia"/>
                <w:sz w:val="32"/>
                <w:szCs w:val="19"/>
                <w:lang w:val="ja-JP"/>
              </w:rPr>
              <w:t>グローバル戦略に関するリサーチ業務</w:t>
            </w:r>
          </w:p>
        </w:tc>
      </w:tr>
      <w:tr w:rsidR="00124BB7" w14:paraId="261C38A8" w14:textId="77777777" w:rsidTr="00124BB7">
        <w:tc>
          <w:tcPr>
            <w:tcW w:w="10450" w:type="dxa"/>
            <w:shd w:val="clear" w:color="auto" w:fill="auto"/>
          </w:tcPr>
          <w:p w14:paraId="24B3F073" w14:textId="77777777" w:rsidR="00124BB7" w:rsidRPr="005C5EED" w:rsidRDefault="00124BB7" w:rsidP="00540D1F">
            <w:pPr>
              <w:pStyle w:val="TableStyle2"/>
              <w:rPr>
                <w:rFonts w:asciiTheme="majorEastAsia" w:eastAsiaTheme="majorEastAsia" w:hAnsiTheme="majorEastAsia"/>
                <w:b/>
                <w:sz w:val="32"/>
                <w:szCs w:val="19"/>
                <w:lang w:val="ja-JP"/>
              </w:rPr>
            </w:pPr>
            <w:r w:rsidRPr="005C5EED">
              <w:rPr>
                <w:rFonts w:asciiTheme="majorEastAsia" w:eastAsiaTheme="majorEastAsia" w:hAnsiTheme="majorEastAsia" w:cs="Arial Unicode MS" w:hint="eastAsia"/>
                <w:b/>
                <w:bCs/>
                <w:sz w:val="32"/>
                <w:szCs w:val="26"/>
              </w:rPr>
              <w:t>求められる人材</w:t>
            </w:r>
          </w:p>
        </w:tc>
      </w:tr>
      <w:tr w:rsidR="00124BB7" w14:paraId="6AF13976" w14:textId="77777777" w:rsidTr="00124BB7">
        <w:tc>
          <w:tcPr>
            <w:tcW w:w="10450" w:type="dxa"/>
            <w:shd w:val="clear" w:color="auto" w:fill="auto"/>
          </w:tcPr>
          <w:p w14:paraId="23B64672" w14:textId="77777777" w:rsidR="00967F02" w:rsidRPr="00967F02" w:rsidRDefault="00967F02" w:rsidP="00967F02">
            <w:pPr>
              <w:pStyle w:val="TableStyle2"/>
              <w:ind w:left="319"/>
              <w:rPr>
                <w:rFonts w:asciiTheme="majorEastAsia" w:eastAsiaTheme="majorEastAsia" w:hAnsiTheme="majorEastAsia" w:cs="Arial Unicode MS"/>
                <w:sz w:val="32"/>
                <w:szCs w:val="19"/>
              </w:rPr>
            </w:pPr>
            <w:r w:rsidRPr="00967F02">
              <w:rPr>
                <w:rFonts w:asciiTheme="majorEastAsia" w:eastAsiaTheme="majorEastAsia" w:hAnsiTheme="majorEastAsia" w:cs="Arial Unicode MS" w:hint="eastAsia"/>
                <w:sz w:val="32"/>
                <w:szCs w:val="19"/>
              </w:rPr>
              <w:t>英語文献、各種資料を読解できる英語力</w:t>
            </w:r>
          </w:p>
          <w:p w14:paraId="22B94CD9" w14:textId="77777777" w:rsidR="00967F02" w:rsidRPr="00967F02" w:rsidRDefault="00967F02" w:rsidP="00967F02">
            <w:pPr>
              <w:pStyle w:val="TableStyle2"/>
              <w:ind w:left="319"/>
              <w:rPr>
                <w:rFonts w:asciiTheme="majorEastAsia" w:eastAsiaTheme="majorEastAsia" w:hAnsiTheme="majorEastAsia" w:cs="Arial Unicode MS"/>
                <w:sz w:val="32"/>
                <w:szCs w:val="19"/>
              </w:rPr>
            </w:pPr>
            <w:r w:rsidRPr="00967F02">
              <w:rPr>
                <w:rFonts w:asciiTheme="majorEastAsia" w:eastAsiaTheme="majorEastAsia" w:hAnsiTheme="majorEastAsia" w:cs="Arial Unicode MS" w:hint="eastAsia"/>
                <w:sz w:val="32"/>
                <w:szCs w:val="19"/>
              </w:rPr>
              <w:t>目的に沿って事象を調べることができるリサーチ力</w:t>
            </w:r>
          </w:p>
          <w:p w14:paraId="39C5D49C" w14:textId="77777777" w:rsidR="00967F02" w:rsidRPr="00967F02" w:rsidRDefault="00967F02" w:rsidP="00967F02">
            <w:pPr>
              <w:pStyle w:val="TableStyle2"/>
              <w:ind w:left="319"/>
              <w:rPr>
                <w:rFonts w:asciiTheme="majorEastAsia" w:eastAsiaTheme="majorEastAsia" w:hAnsiTheme="majorEastAsia" w:cs="Arial Unicode MS"/>
                <w:sz w:val="32"/>
                <w:szCs w:val="19"/>
              </w:rPr>
            </w:pPr>
            <w:r w:rsidRPr="00967F02">
              <w:rPr>
                <w:rFonts w:asciiTheme="majorEastAsia" w:eastAsiaTheme="majorEastAsia" w:hAnsiTheme="majorEastAsia" w:cs="Arial Unicode MS" w:hint="eastAsia"/>
                <w:sz w:val="32"/>
                <w:szCs w:val="19"/>
              </w:rPr>
              <w:t>完結にまとめるレポート力</w:t>
            </w:r>
          </w:p>
          <w:p w14:paraId="757A2BDA" w14:textId="77777777" w:rsidR="00124BB7" w:rsidRPr="00967F02" w:rsidRDefault="00967F02" w:rsidP="00967F02">
            <w:pPr>
              <w:pStyle w:val="TableStyle2"/>
              <w:ind w:left="319"/>
              <w:rPr>
                <w:rFonts w:asciiTheme="majorEastAsia" w:eastAsiaTheme="majorEastAsia" w:hAnsiTheme="majorEastAsia" w:cs="Arial Unicode MS"/>
                <w:sz w:val="32"/>
                <w:szCs w:val="19"/>
                <w:lang w:val="ja-JP"/>
              </w:rPr>
            </w:pPr>
            <w:r w:rsidRPr="00967F02">
              <w:rPr>
                <w:rFonts w:asciiTheme="majorEastAsia" w:eastAsiaTheme="majorEastAsia" w:hAnsiTheme="majorEastAsia" w:cs="Arial Unicode MS" w:hint="eastAsia"/>
                <w:sz w:val="32"/>
                <w:szCs w:val="19"/>
                <w:lang w:val="en-US"/>
              </w:rPr>
              <w:t>を持ち合わせており、顧客中心志向により世の中を良くしたいという弊社のビジョンに共感頂ける方</w:t>
            </w:r>
          </w:p>
        </w:tc>
      </w:tr>
      <w:tr w:rsidR="00124BB7" w14:paraId="1728A99E" w14:textId="77777777" w:rsidTr="00124BB7">
        <w:tc>
          <w:tcPr>
            <w:tcW w:w="10450" w:type="dxa"/>
            <w:shd w:val="clear" w:color="auto" w:fill="auto"/>
          </w:tcPr>
          <w:p w14:paraId="43365A07" w14:textId="77777777" w:rsidR="00124BB7" w:rsidRPr="005C5EED" w:rsidRDefault="00124B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b/>
                <w:sz w:val="32"/>
                <w:lang w:eastAsia="ja-JP"/>
              </w:rPr>
            </w:pPr>
            <w:proofErr w:type="spellStart"/>
            <w:r w:rsidRPr="005C5EED">
              <w:rPr>
                <w:rFonts w:asciiTheme="majorEastAsia" w:eastAsiaTheme="majorEastAsia" w:hAnsiTheme="majorEastAsia" w:cs="Arial Unicode MS" w:hint="eastAsia"/>
                <w:b/>
                <w:bCs/>
                <w:sz w:val="32"/>
                <w:szCs w:val="26"/>
              </w:rPr>
              <w:t>期間</w:t>
            </w:r>
            <w:proofErr w:type="spellEnd"/>
          </w:p>
        </w:tc>
      </w:tr>
      <w:tr w:rsidR="00124BB7" w14:paraId="2B95AEAC" w14:textId="77777777" w:rsidTr="00124BB7">
        <w:tc>
          <w:tcPr>
            <w:tcW w:w="10450" w:type="dxa"/>
            <w:shd w:val="clear" w:color="auto" w:fill="auto"/>
          </w:tcPr>
          <w:p w14:paraId="0DFFDB88" w14:textId="77777777" w:rsidR="00124BB7" w:rsidRPr="00967F02" w:rsidRDefault="00967F02" w:rsidP="00540D1F">
            <w:pPr>
              <w:pStyle w:val="TableStyle2"/>
              <w:ind w:left="319"/>
              <w:rPr>
                <w:rFonts w:asciiTheme="majorEastAsia" w:eastAsiaTheme="majorEastAsia" w:hAnsiTheme="majorEastAsia"/>
                <w:sz w:val="32"/>
                <w:szCs w:val="19"/>
              </w:rPr>
            </w:pPr>
            <w:r w:rsidRPr="00967F02">
              <w:rPr>
                <w:rFonts w:asciiTheme="majorEastAsia" w:eastAsiaTheme="majorEastAsia" w:hAnsiTheme="majorEastAsia"/>
                <w:sz w:val="32"/>
                <w:szCs w:val="19"/>
                <w:lang w:val="en-US"/>
              </w:rPr>
              <w:t>7</w:t>
            </w:r>
            <w:r w:rsidRPr="00967F02">
              <w:rPr>
                <w:rFonts w:asciiTheme="majorEastAsia" w:eastAsiaTheme="majorEastAsia" w:hAnsiTheme="majorEastAsia" w:hint="eastAsia"/>
                <w:sz w:val="32"/>
                <w:szCs w:val="19"/>
                <w:lang w:val="en-US"/>
              </w:rPr>
              <w:t>月～</w:t>
            </w:r>
            <w:r w:rsidRPr="00967F02">
              <w:rPr>
                <w:rFonts w:asciiTheme="majorEastAsia" w:eastAsiaTheme="majorEastAsia" w:hAnsiTheme="majorEastAsia"/>
                <w:sz w:val="32"/>
                <w:szCs w:val="19"/>
                <w:lang w:val="en-US"/>
              </w:rPr>
              <w:t>9</w:t>
            </w:r>
            <w:r w:rsidRPr="00967F02">
              <w:rPr>
                <w:rFonts w:asciiTheme="majorEastAsia" w:eastAsiaTheme="majorEastAsia" w:hAnsiTheme="majorEastAsia" w:hint="eastAsia"/>
                <w:sz w:val="32"/>
                <w:szCs w:val="19"/>
                <w:lang w:val="en-US"/>
              </w:rPr>
              <w:t>月の</w:t>
            </w:r>
            <w:r w:rsidRPr="00967F02">
              <w:rPr>
                <w:rFonts w:asciiTheme="majorEastAsia" w:eastAsiaTheme="majorEastAsia" w:hAnsiTheme="majorEastAsia"/>
                <w:sz w:val="32"/>
                <w:szCs w:val="19"/>
                <w:lang w:val="en-US"/>
              </w:rPr>
              <w:t>1</w:t>
            </w:r>
            <w:r w:rsidRPr="00967F02">
              <w:rPr>
                <w:rFonts w:asciiTheme="majorEastAsia" w:eastAsiaTheme="majorEastAsia" w:hAnsiTheme="majorEastAsia" w:hint="eastAsia"/>
                <w:sz w:val="32"/>
                <w:szCs w:val="19"/>
                <w:lang w:val="en-US"/>
              </w:rPr>
              <w:t>ヶ月程度（詳細は個別に調整します）</w:t>
            </w:r>
          </w:p>
        </w:tc>
      </w:tr>
      <w:tr w:rsidR="00124BB7" w14:paraId="3F89A393" w14:textId="77777777" w:rsidTr="00124BB7">
        <w:tc>
          <w:tcPr>
            <w:tcW w:w="10450" w:type="dxa"/>
            <w:shd w:val="clear" w:color="auto" w:fill="auto"/>
          </w:tcPr>
          <w:p w14:paraId="285AD427" w14:textId="77777777" w:rsidR="00124BB7" w:rsidRPr="005C5EED" w:rsidRDefault="00124BB7" w:rsidP="00540D1F">
            <w:pPr>
              <w:pStyle w:val="TableStyle2"/>
              <w:rPr>
                <w:rFonts w:asciiTheme="majorEastAsia" w:eastAsiaTheme="majorEastAsia" w:hAnsiTheme="majorEastAsia"/>
                <w:b/>
                <w:sz w:val="32"/>
              </w:rPr>
            </w:pPr>
            <w:r w:rsidRPr="005C5EED">
              <w:rPr>
                <w:rFonts w:asciiTheme="majorEastAsia" w:eastAsiaTheme="majorEastAsia" w:hAnsiTheme="majorEastAsia" w:cs="Arial Unicode MS" w:hint="eastAsia"/>
                <w:b/>
                <w:bCs/>
                <w:sz w:val="32"/>
                <w:szCs w:val="26"/>
              </w:rPr>
              <w:t>待遇</w:t>
            </w:r>
          </w:p>
        </w:tc>
      </w:tr>
      <w:tr w:rsidR="00124BB7" w14:paraId="42282D57" w14:textId="77777777" w:rsidTr="00124BB7">
        <w:tc>
          <w:tcPr>
            <w:tcW w:w="10450" w:type="dxa"/>
            <w:shd w:val="clear" w:color="auto" w:fill="auto"/>
          </w:tcPr>
          <w:p w14:paraId="1E551C37" w14:textId="77777777" w:rsidR="00124BB7" w:rsidRPr="00967F02" w:rsidRDefault="00967F02" w:rsidP="00540D1F">
            <w:pPr>
              <w:pStyle w:val="TableStyle2"/>
              <w:ind w:left="319"/>
              <w:rPr>
                <w:rFonts w:asciiTheme="majorEastAsia" w:eastAsiaTheme="majorEastAsia" w:hAnsiTheme="majorEastAsia"/>
                <w:sz w:val="32"/>
                <w:szCs w:val="19"/>
              </w:rPr>
            </w:pPr>
            <w:r w:rsidRPr="00967F02">
              <w:rPr>
                <w:rFonts w:asciiTheme="majorEastAsia" w:eastAsiaTheme="majorEastAsia" w:hAnsiTheme="majorEastAsia" w:hint="eastAsia"/>
                <w:sz w:val="32"/>
                <w:szCs w:val="19"/>
                <w:lang w:val="en-US"/>
              </w:rPr>
              <w:t>滞在中の食費および宿泊費を補助します</w:t>
            </w:r>
          </w:p>
        </w:tc>
      </w:tr>
      <w:tr w:rsidR="00124BB7" w14:paraId="7AADBF8E" w14:textId="77777777" w:rsidTr="00124BB7">
        <w:tc>
          <w:tcPr>
            <w:tcW w:w="10450" w:type="dxa"/>
            <w:shd w:val="clear" w:color="auto" w:fill="auto"/>
          </w:tcPr>
          <w:p w14:paraId="1A6047C3" w14:textId="77777777" w:rsidR="00124BB7" w:rsidRPr="005C5EED" w:rsidRDefault="00124B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b/>
                <w:sz w:val="32"/>
                <w:lang w:eastAsia="ja-JP"/>
              </w:rPr>
            </w:pPr>
            <w:proofErr w:type="spellStart"/>
            <w:r w:rsidRPr="005C5EED">
              <w:rPr>
                <w:rFonts w:asciiTheme="majorEastAsia" w:eastAsiaTheme="majorEastAsia" w:hAnsiTheme="majorEastAsia" w:cs="Arial Unicode MS" w:hint="eastAsia"/>
                <w:b/>
                <w:bCs/>
                <w:sz w:val="32"/>
                <w:szCs w:val="26"/>
              </w:rPr>
              <w:t>勤務時間</w:t>
            </w:r>
            <w:proofErr w:type="spellEnd"/>
          </w:p>
        </w:tc>
      </w:tr>
      <w:tr w:rsidR="00124BB7" w14:paraId="2540C872" w14:textId="77777777" w:rsidTr="00124BB7">
        <w:tc>
          <w:tcPr>
            <w:tcW w:w="10450" w:type="dxa"/>
            <w:shd w:val="clear" w:color="auto" w:fill="auto"/>
          </w:tcPr>
          <w:p w14:paraId="769AA1DE" w14:textId="77777777" w:rsidR="00124BB7" w:rsidRPr="00967F02" w:rsidRDefault="00967F02" w:rsidP="00540D1F">
            <w:pPr>
              <w:pBdr>
                <w:top w:val="none" w:sz="0" w:space="0" w:color="auto"/>
                <w:left w:val="none" w:sz="0" w:space="0" w:color="auto"/>
                <w:bottom w:val="none" w:sz="0" w:space="0" w:color="auto"/>
                <w:right w:val="none" w:sz="0" w:space="0" w:color="auto"/>
                <w:between w:val="none" w:sz="0" w:space="0" w:color="auto"/>
                <w:bar w:val="none" w:sz="0" w:color="auto"/>
              </w:pBdr>
              <w:ind w:left="319"/>
              <w:rPr>
                <w:rFonts w:asciiTheme="majorEastAsia" w:eastAsiaTheme="majorEastAsia" w:hAnsiTheme="majorEastAsia"/>
                <w:sz w:val="32"/>
                <w:szCs w:val="19"/>
              </w:rPr>
            </w:pPr>
            <w:proofErr w:type="spellStart"/>
            <w:r w:rsidRPr="00967F02">
              <w:rPr>
                <w:rFonts w:asciiTheme="majorEastAsia" w:eastAsiaTheme="majorEastAsia" w:hAnsiTheme="majorEastAsia" w:hint="eastAsia"/>
                <w:sz w:val="32"/>
                <w:szCs w:val="19"/>
              </w:rPr>
              <w:t>平日月～金</w:t>
            </w:r>
            <w:proofErr w:type="spellEnd"/>
            <w:r w:rsidRPr="00967F02">
              <w:rPr>
                <w:rFonts w:asciiTheme="majorEastAsia" w:eastAsiaTheme="majorEastAsia" w:hAnsiTheme="majorEastAsia" w:hint="eastAsia"/>
                <w:sz w:val="32"/>
                <w:szCs w:val="19"/>
              </w:rPr>
              <w:t xml:space="preserve">　</w:t>
            </w:r>
            <w:r w:rsidRPr="00967F02">
              <w:rPr>
                <w:rFonts w:asciiTheme="majorEastAsia" w:eastAsiaTheme="majorEastAsia" w:hAnsiTheme="majorEastAsia"/>
                <w:sz w:val="32"/>
                <w:szCs w:val="19"/>
              </w:rPr>
              <w:t>9</w:t>
            </w:r>
            <w:r w:rsidRPr="00967F02">
              <w:rPr>
                <w:rFonts w:asciiTheme="majorEastAsia" w:eastAsiaTheme="majorEastAsia" w:hAnsiTheme="majorEastAsia" w:hint="eastAsia"/>
                <w:sz w:val="32"/>
                <w:szCs w:val="19"/>
              </w:rPr>
              <w:t>時～</w:t>
            </w:r>
            <w:r w:rsidRPr="00967F02">
              <w:rPr>
                <w:rFonts w:asciiTheme="majorEastAsia" w:eastAsiaTheme="majorEastAsia" w:hAnsiTheme="majorEastAsia"/>
                <w:sz w:val="32"/>
                <w:szCs w:val="19"/>
              </w:rPr>
              <w:t>18</w:t>
            </w:r>
            <w:r w:rsidRPr="00967F02">
              <w:rPr>
                <w:rFonts w:asciiTheme="majorEastAsia" w:eastAsiaTheme="majorEastAsia" w:hAnsiTheme="majorEastAsia" w:hint="eastAsia"/>
                <w:sz w:val="32"/>
                <w:szCs w:val="19"/>
              </w:rPr>
              <w:t>時</w:t>
            </w:r>
          </w:p>
        </w:tc>
      </w:tr>
      <w:tr w:rsidR="00124BB7" w14:paraId="30A7F94A" w14:textId="77777777" w:rsidTr="00124BB7">
        <w:tc>
          <w:tcPr>
            <w:tcW w:w="10450" w:type="dxa"/>
            <w:shd w:val="clear" w:color="auto" w:fill="auto"/>
          </w:tcPr>
          <w:p w14:paraId="41568E90" w14:textId="77777777" w:rsidR="00124BB7" w:rsidRPr="005C5EED" w:rsidRDefault="00124B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b/>
                <w:sz w:val="32"/>
                <w:lang w:eastAsia="ja-JP"/>
              </w:rPr>
            </w:pPr>
            <w:r w:rsidRPr="005C5EED">
              <w:rPr>
                <w:rFonts w:asciiTheme="majorEastAsia" w:eastAsiaTheme="majorEastAsia" w:hAnsiTheme="majorEastAsia" w:cs="Arial Unicode MS" w:hint="eastAsia"/>
                <w:b/>
                <w:bCs/>
                <w:sz w:val="32"/>
                <w:szCs w:val="26"/>
                <w:lang w:eastAsia="ja-JP"/>
              </w:rPr>
              <w:t>インターンシップを通して得られるスキルや経験</w:t>
            </w:r>
          </w:p>
        </w:tc>
      </w:tr>
      <w:tr w:rsidR="00124BB7" w14:paraId="7B07A058" w14:textId="77777777" w:rsidTr="00124BB7">
        <w:tc>
          <w:tcPr>
            <w:tcW w:w="10450" w:type="dxa"/>
            <w:shd w:val="clear" w:color="auto" w:fill="auto"/>
          </w:tcPr>
          <w:p w14:paraId="37135098" w14:textId="77777777" w:rsidR="00967F02" w:rsidRPr="00967F02" w:rsidRDefault="00967F02" w:rsidP="00967F02">
            <w:pPr>
              <w:pStyle w:val="TableStyle2"/>
              <w:ind w:left="319"/>
              <w:rPr>
                <w:rFonts w:asciiTheme="majorEastAsia" w:eastAsiaTheme="majorEastAsia" w:hAnsiTheme="majorEastAsia"/>
                <w:sz w:val="32"/>
                <w:szCs w:val="19"/>
                <w:lang w:val="en-US"/>
              </w:rPr>
            </w:pPr>
            <w:r w:rsidRPr="00967F02">
              <w:rPr>
                <w:rFonts w:asciiTheme="majorEastAsia" w:eastAsiaTheme="majorEastAsia" w:hAnsiTheme="majorEastAsia" w:hint="eastAsia"/>
                <w:sz w:val="32"/>
                <w:szCs w:val="19"/>
                <w:lang w:val="en-US"/>
              </w:rPr>
              <w:t>ベンチャー企業創業</w:t>
            </w:r>
            <w:r w:rsidRPr="00967F02">
              <w:rPr>
                <w:rFonts w:asciiTheme="majorEastAsia" w:eastAsiaTheme="majorEastAsia" w:hAnsiTheme="majorEastAsia"/>
                <w:sz w:val="32"/>
                <w:szCs w:val="19"/>
                <w:lang w:val="en-US"/>
              </w:rPr>
              <w:t>CEO</w:t>
            </w:r>
            <w:r w:rsidRPr="00967F02">
              <w:rPr>
                <w:rFonts w:asciiTheme="majorEastAsia" w:eastAsiaTheme="majorEastAsia" w:hAnsiTheme="majorEastAsia" w:hint="eastAsia"/>
                <w:sz w:val="32"/>
                <w:szCs w:val="19"/>
                <w:lang w:val="en-US"/>
              </w:rPr>
              <w:t>元で新規事業開発に携わる経験</w:t>
            </w:r>
          </w:p>
        </w:tc>
      </w:tr>
      <w:tr w:rsidR="00207976" w14:paraId="40A85002" w14:textId="77777777" w:rsidTr="00124BB7">
        <w:tc>
          <w:tcPr>
            <w:tcW w:w="10450" w:type="dxa"/>
            <w:shd w:val="clear" w:color="auto" w:fill="auto"/>
          </w:tcPr>
          <w:p w14:paraId="7B107012" w14:textId="0FAA67AA" w:rsidR="00207976" w:rsidRPr="00967F02" w:rsidRDefault="00207976" w:rsidP="00207976">
            <w:pPr>
              <w:rPr>
                <w:rFonts w:asciiTheme="majorEastAsia" w:eastAsiaTheme="majorEastAsia" w:hAnsiTheme="majorEastAsia" w:hint="eastAsia"/>
                <w:sz w:val="32"/>
                <w:szCs w:val="19"/>
              </w:rPr>
            </w:pPr>
            <w:r w:rsidRPr="00207976">
              <w:rPr>
                <w:rFonts w:asciiTheme="majorEastAsia" w:eastAsiaTheme="majorEastAsia" w:hAnsiTheme="majorEastAsia" w:cs="Arial Unicode MS" w:hint="eastAsia"/>
                <w:b/>
                <w:bCs/>
                <w:sz w:val="32"/>
                <w:szCs w:val="26"/>
                <w:lang w:eastAsia="ja-JP"/>
              </w:rPr>
              <w:t>ウェブサイトやご連絡先</w:t>
            </w:r>
          </w:p>
        </w:tc>
      </w:tr>
      <w:tr w:rsidR="00207976" w14:paraId="26F5B083" w14:textId="77777777" w:rsidTr="00124BB7">
        <w:tc>
          <w:tcPr>
            <w:tcW w:w="10450" w:type="dxa"/>
            <w:shd w:val="clear" w:color="auto" w:fill="auto"/>
          </w:tcPr>
          <w:p w14:paraId="35325512" w14:textId="77777777" w:rsidR="00207976" w:rsidRPr="00207976" w:rsidRDefault="00207976" w:rsidP="00207976">
            <w:pPr>
              <w:ind w:left="319"/>
              <w:rPr>
                <w:rFonts w:asciiTheme="majorEastAsia" w:eastAsiaTheme="majorEastAsia" w:hAnsiTheme="majorEastAsia"/>
                <w:color w:val="00B0F0"/>
                <w:sz w:val="28"/>
                <w:szCs w:val="19"/>
                <w:u w:val="single"/>
              </w:rPr>
            </w:pPr>
            <w:hyperlink r:id="rId9" w:history="1">
              <w:r w:rsidRPr="00207976">
                <w:rPr>
                  <w:rFonts w:asciiTheme="majorEastAsia" w:eastAsiaTheme="majorEastAsia" w:hAnsiTheme="majorEastAsia"/>
                  <w:color w:val="00B0F0"/>
                  <w:sz w:val="28"/>
                  <w:szCs w:val="19"/>
                  <w:u w:val="single"/>
                </w:rPr>
                <w:t>http://www.bebit.co.jp/</w:t>
              </w:r>
            </w:hyperlink>
          </w:p>
          <w:p w14:paraId="66F6734C" w14:textId="77777777" w:rsidR="00207976" w:rsidRPr="00207976" w:rsidRDefault="00207976" w:rsidP="00207976">
            <w:pPr>
              <w:ind w:left="319"/>
              <w:rPr>
                <w:rFonts w:asciiTheme="majorEastAsia" w:eastAsiaTheme="majorEastAsia" w:hAnsiTheme="majorEastAsia" w:hint="eastAsia"/>
                <w:color w:val="00B0F0"/>
                <w:sz w:val="28"/>
                <w:szCs w:val="19"/>
                <w:u w:val="single"/>
                <w:lang w:val="en-GB" w:eastAsia="ja-JP"/>
              </w:rPr>
            </w:pPr>
            <w:hyperlink r:id="rId10" w:history="1">
              <w:r w:rsidRPr="00207976">
                <w:rPr>
                  <w:rFonts w:asciiTheme="majorEastAsia" w:eastAsiaTheme="majorEastAsia" w:hAnsiTheme="majorEastAsia"/>
                  <w:color w:val="00B0F0"/>
                  <w:sz w:val="28"/>
                  <w:szCs w:val="19"/>
                  <w:u w:val="single"/>
                </w:rPr>
                <w:t>https://crew.bebit.co.jp/</w:t>
              </w:r>
            </w:hyperlink>
            <w:bookmarkStart w:id="0" w:name="_GoBack"/>
            <w:bookmarkEnd w:id="0"/>
          </w:p>
          <w:p w14:paraId="1BF1D143" w14:textId="17B209B2" w:rsidR="00207976" w:rsidRPr="00967F02" w:rsidRDefault="00207976" w:rsidP="00207976">
            <w:pPr>
              <w:ind w:left="319"/>
              <w:rPr>
                <w:rFonts w:asciiTheme="majorEastAsia" w:eastAsiaTheme="majorEastAsia" w:hAnsiTheme="majorEastAsia" w:hint="eastAsia"/>
                <w:sz w:val="32"/>
                <w:szCs w:val="19"/>
                <w:lang w:eastAsia="zh-CN"/>
              </w:rPr>
            </w:pPr>
            <w:r w:rsidRPr="00207976">
              <w:rPr>
                <w:rFonts w:asciiTheme="majorEastAsia" w:eastAsiaTheme="majorEastAsia" w:hAnsiTheme="majorEastAsia"/>
                <w:sz w:val="28"/>
                <w:szCs w:val="19"/>
              </w:rPr>
              <w:t>TEL</w:t>
            </w:r>
            <w:r w:rsidRPr="00207976">
              <w:rPr>
                <w:rFonts w:asciiTheme="majorEastAsia" w:eastAsiaTheme="majorEastAsia" w:hAnsiTheme="majorEastAsia" w:hint="eastAsia"/>
                <w:sz w:val="28"/>
                <w:szCs w:val="19"/>
              </w:rPr>
              <w:t>：</w:t>
            </w:r>
            <w:r w:rsidRPr="00207976">
              <w:rPr>
                <w:rFonts w:asciiTheme="majorEastAsia" w:eastAsiaTheme="majorEastAsia" w:hAnsiTheme="majorEastAsia"/>
                <w:sz w:val="28"/>
                <w:szCs w:val="19"/>
              </w:rPr>
              <w:t>03-85210-3891</w:t>
            </w:r>
            <w:r w:rsidRPr="00207976">
              <w:rPr>
                <w:rFonts w:asciiTheme="majorEastAsia" w:eastAsiaTheme="majorEastAsia" w:hAnsiTheme="majorEastAsia" w:hint="eastAsia"/>
                <w:sz w:val="28"/>
                <w:szCs w:val="19"/>
              </w:rPr>
              <w:t xml:space="preserve">　（</w:t>
            </w:r>
            <w:proofErr w:type="spellStart"/>
            <w:r w:rsidRPr="00207976">
              <w:rPr>
                <w:rFonts w:asciiTheme="majorEastAsia" w:eastAsiaTheme="majorEastAsia" w:hAnsiTheme="majorEastAsia" w:hint="eastAsia"/>
                <w:sz w:val="28"/>
                <w:szCs w:val="19"/>
              </w:rPr>
              <w:t>担当：梅本</w:t>
            </w:r>
            <w:proofErr w:type="spellEnd"/>
            <w:r w:rsidRPr="00207976">
              <w:rPr>
                <w:rFonts w:asciiTheme="majorEastAsia" w:eastAsiaTheme="majorEastAsia" w:hAnsiTheme="majorEastAsia" w:hint="eastAsia"/>
                <w:sz w:val="28"/>
                <w:szCs w:val="19"/>
              </w:rPr>
              <w:t>）</w:t>
            </w:r>
          </w:p>
        </w:tc>
      </w:tr>
    </w:tbl>
    <w:p w14:paraId="6E9F5AF5" w14:textId="77777777" w:rsidR="00967F02" w:rsidRDefault="00967F02" w:rsidP="00967F02">
      <w:pPr>
        <w:pBdr>
          <w:top w:val="none" w:sz="0" w:space="0" w:color="auto"/>
          <w:left w:val="none" w:sz="0" w:space="0" w:color="auto"/>
          <w:bottom w:val="none" w:sz="0" w:space="0" w:color="auto"/>
          <w:right w:val="none" w:sz="0" w:space="0" w:color="auto"/>
          <w:between w:val="none" w:sz="0" w:space="0" w:color="auto"/>
          <w:bar w:val="none" w:sz="0" w:color="auto"/>
        </w:pBdr>
        <w:rPr>
          <w:lang w:eastAsia="zh-CN"/>
        </w:rPr>
      </w:pPr>
    </w:p>
    <w:p w14:paraId="7271671B" w14:textId="77777777" w:rsidR="00967F02" w:rsidRDefault="00967F02">
      <w:pPr>
        <w:pBdr>
          <w:top w:val="none" w:sz="0" w:space="0" w:color="auto"/>
          <w:left w:val="none" w:sz="0" w:space="0" w:color="auto"/>
          <w:bottom w:val="none" w:sz="0" w:space="0" w:color="auto"/>
          <w:right w:val="none" w:sz="0" w:space="0" w:color="auto"/>
          <w:between w:val="none" w:sz="0" w:space="0" w:color="auto"/>
          <w:bar w:val="none" w:sz="0" w:color="auto"/>
        </w:pBdr>
        <w:rPr>
          <w:lang w:eastAsia="zh-CN"/>
        </w:rPr>
      </w:pPr>
      <w:r>
        <w:rPr>
          <w:lang w:eastAsia="zh-CN"/>
        </w:rPr>
        <w:br w:type="page"/>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187"/>
      </w:tblGrid>
      <w:tr w:rsidR="00882BDA" w14:paraId="713535B7" w14:textId="77777777" w:rsidTr="00967F02">
        <w:trPr>
          <w:trHeight w:val="842"/>
        </w:trPr>
        <w:tc>
          <w:tcPr>
            <w:tcW w:w="10450" w:type="dxa"/>
            <w:gridSpan w:val="2"/>
            <w:shd w:val="clear" w:color="auto" w:fill="222222"/>
          </w:tcPr>
          <w:p w14:paraId="6366937E" w14:textId="77777777" w:rsidR="00882BDA" w:rsidRPr="00FF14F2" w:rsidRDefault="00967F02">
            <w:pPr>
              <w:pBdr>
                <w:top w:val="none" w:sz="0" w:space="0" w:color="auto"/>
                <w:left w:val="none" w:sz="0" w:space="0" w:color="auto"/>
                <w:bottom w:val="none" w:sz="0" w:space="0" w:color="auto"/>
                <w:right w:val="none" w:sz="0" w:space="0" w:color="auto"/>
                <w:between w:val="none" w:sz="0" w:space="0" w:color="auto"/>
                <w:bar w:val="none" w:sz="0" w:color="auto"/>
              </w:pBdr>
              <w:rPr>
                <w:lang w:val="en-GB" w:eastAsia="ja-JP"/>
              </w:rPr>
            </w:pPr>
            <w:r>
              <w:rPr>
                <w:noProof/>
              </w:rPr>
              <w:lastRenderedPageBreak/>
              <w:drawing>
                <wp:inline distT="0" distB="0" distL="0" distR="0" wp14:anchorId="499843CF" wp14:editId="716E3835">
                  <wp:extent cx="959474" cy="50583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Bit.png"/>
                          <pic:cNvPicPr/>
                        </pic:nvPicPr>
                        <pic:blipFill rotWithShape="1">
                          <a:blip r:embed="rId8">
                            <a:extLst>
                              <a:ext uri="{28A0092B-C50C-407E-A947-70E740481C1C}">
                                <a14:useLocalDpi xmlns:a14="http://schemas.microsoft.com/office/drawing/2010/main" val="0"/>
                              </a:ext>
                            </a:extLst>
                          </a:blip>
                          <a:srcRect l="7970" t="21259" r="7948" b="19636"/>
                          <a:stretch/>
                        </pic:blipFill>
                        <pic:spPr bwMode="auto">
                          <a:xfrm>
                            <a:off x="0" y="0"/>
                            <a:ext cx="984181" cy="518864"/>
                          </a:xfrm>
                          <a:prstGeom prst="rect">
                            <a:avLst/>
                          </a:prstGeom>
                          <a:ln>
                            <a:noFill/>
                          </a:ln>
                          <a:extLst>
                            <a:ext uri="{53640926-AAD7-44D8-BBD7-CCE9431645EC}">
                              <a14:shadowObscured xmlns:a14="http://schemas.microsoft.com/office/drawing/2010/main"/>
                            </a:ext>
                          </a:extLst>
                        </pic:spPr>
                      </pic:pic>
                    </a:graphicData>
                  </a:graphic>
                </wp:inline>
              </w:drawing>
            </w:r>
          </w:p>
        </w:tc>
      </w:tr>
      <w:tr w:rsidR="00124BB7" w14:paraId="3BAF543E" w14:textId="77777777" w:rsidTr="00124BB7">
        <w:trPr>
          <w:trHeight w:val="524"/>
        </w:trPr>
        <w:tc>
          <w:tcPr>
            <w:tcW w:w="2263" w:type="dxa"/>
            <w:shd w:val="clear" w:color="auto" w:fill="auto"/>
          </w:tcPr>
          <w:p w14:paraId="215AB1BB" w14:textId="77777777" w:rsidR="00124BB7" w:rsidRPr="008137D7"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
                <w:bCs/>
                <w:szCs w:val="26"/>
              </w:rPr>
            </w:pPr>
            <w:r w:rsidRPr="008137D7">
              <w:rPr>
                <w:rFonts w:asciiTheme="majorEastAsia" w:eastAsiaTheme="majorEastAsia" w:hAnsiTheme="majorEastAsia" w:cs="Arial Unicode MS" w:hint="eastAsia"/>
                <w:b/>
                <w:bCs/>
                <w:szCs w:val="26"/>
              </w:rPr>
              <w:t>名前</w:t>
            </w:r>
          </w:p>
        </w:tc>
        <w:tc>
          <w:tcPr>
            <w:tcW w:w="8187" w:type="dxa"/>
            <w:shd w:val="clear" w:color="auto" w:fill="auto"/>
          </w:tcPr>
          <w:p w14:paraId="2F611D57" w14:textId="77777777" w:rsidR="00124BB7" w:rsidRPr="008137D7"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Cs/>
                <w:szCs w:val="26"/>
              </w:rPr>
            </w:pPr>
          </w:p>
        </w:tc>
      </w:tr>
      <w:tr w:rsidR="00124BB7" w14:paraId="1E003856" w14:textId="77777777" w:rsidTr="00124BB7">
        <w:trPr>
          <w:trHeight w:val="524"/>
        </w:trPr>
        <w:tc>
          <w:tcPr>
            <w:tcW w:w="2263" w:type="dxa"/>
            <w:shd w:val="clear" w:color="auto" w:fill="auto"/>
          </w:tcPr>
          <w:p w14:paraId="503FACDC" w14:textId="77777777" w:rsidR="00124BB7" w:rsidRPr="008137D7"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
                <w:bCs/>
                <w:szCs w:val="26"/>
              </w:rPr>
            </w:pPr>
            <w:r w:rsidRPr="008137D7">
              <w:rPr>
                <w:rFonts w:asciiTheme="majorEastAsia" w:eastAsiaTheme="majorEastAsia" w:hAnsiTheme="majorEastAsia" w:cs="Arial Unicode MS" w:hint="eastAsia"/>
                <w:b/>
                <w:bCs/>
                <w:szCs w:val="26"/>
              </w:rPr>
              <w:t>カレッジ</w:t>
            </w:r>
          </w:p>
        </w:tc>
        <w:tc>
          <w:tcPr>
            <w:tcW w:w="8187" w:type="dxa"/>
            <w:shd w:val="clear" w:color="auto" w:fill="auto"/>
          </w:tcPr>
          <w:p w14:paraId="35D741B3" w14:textId="77777777" w:rsidR="00124BB7"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noProof/>
              </w:rPr>
            </w:pPr>
          </w:p>
        </w:tc>
      </w:tr>
    </w:tbl>
    <w:p w14:paraId="097DF996" w14:textId="77777777" w:rsidR="00B91310" w:rsidRDefault="00B91310">
      <w:pPr>
        <w:rPr>
          <w:lang w:eastAsia="ja-JP"/>
        </w:rPr>
      </w:pPr>
    </w:p>
    <w:p w14:paraId="40DCA7C3" w14:textId="326B31A3" w:rsidR="00124BB7" w:rsidRPr="008137D7" w:rsidRDefault="00124BB7" w:rsidP="00124BB7">
      <w:pPr>
        <w:pStyle w:val="Body"/>
        <w:rPr>
          <w:rFonts w:asciiTheme="majorEastAsia" w:eastAsiaTheme="majorEastAsia" w:hAnsiTheme="majorEastAsia"/>
          <w:szCs w:val="20"/>
          <w:lang w:val="ja-JP"/>
        </w:rPr>
      </w:pPr>
      <w:r w:rsidRPr="008137D7">
        <w:rPr>
          <w:rFonts w:asciiTheme="majorEastAsia" w:eastAsiaTheme="majorEastAsia" w:hAnsiTheme="majorEastAsia" w:hint="eastAsia"/>
          <w:szCs w:val="20"/>
          <w:lang w:val="ja-JP"/>
        </w:rPr>
        <w:t>最終選考は</w:t>
      </w:r>
      <w:r w:rsidR="001B4E3E">
        <w:rPr>
          <w:rFonts w:asciiTheme="majorEastAsia" w:eastAsiaTheme="majorEastAsia" w:hAnsiTheme="majorEastAsia" w:hint="eastAsia"/>
          <w:szCs w:val="20"/>
          <w:lang w:val="ja-JP"/>
        </w:rPr>
        <w:t>ビービット</w:t>
      </w:r>
      <w:r w:rsidRPr="008137D7">
        <w:rPr>
          <w:rFonts w:asciiTheme="majorEastAsia" w:eastAsiaTheme="majorEastAsia" w:hAnsiTheme="majorEastAsia" w:hint="eastAsia"/>
          <w:szCs w:val="20"/>
          <w:lang w:val="ja-JP"/>
        </w:rPr>
        <w:t>によって行われます</w:t>
      </w:r>
      <w:r w:rsidRPr="008137D7">
        <w:rPr>
          <w:rFonts w:asciiTheme="majorEastAsia" w:eastAsiaTheme="majorEastAsia" w:hAnsiTheme="majorEastAsia"/>
          <w:szCs w:val="20"/>
          <w:lang w:val="ja-JP"/>
        </w:rPr>
        <w:t>。</w:t>
      </w:r>
    </w:p>
    <w:p w14:paraId="6C1CCD7D" w14:textId="77777777" w:rsidR="00124BB7" w:rsidRPr="008137D7" w:rsidRDefault="00124BB7" w:rsidP="00124BB7">
      <w:pPr>
        <w:pStyle w:val="Body"/>
        <w:rPr>
          <w:rFonts w:asciiTheme="majorEastAsia" w:eastAsiaTheme="majorEastAsia" w:hAnsiTheme="majorEastAsia" w:cs="Helvetica"/>
          <w:szCs w:val="20"/>
        </w:rPr>
      </w:pPr>
      <w:r w:rsidRPr="008137D7">
        <w:rPr>
          <w:rFonts w:asciiTheme="majorEastAsia" w:eastAsiaTheme="majorEastAsia" w:hAnsiTheme="majorEastAsia" w:hint="eastAsia"/>
          <w:szCs w:val="20"/>
          <w:lang w:val="ja-JP"/>
        </w:rPr>
        <w:t>（</w:t>
      </w:r>
      <w:r w:rsidRPr="008137D7">
        <w:rPr>
          <w:rFonts w:asciiTheme="majorEastAsia" w:eastAsiaTheme="majorEastAsia" w:hAnsiTheme="majorEastAsia"/>
          <w:szCs w:val="20"/>
          <w:lang w:val="pt-PT"/>
        </w:rPr>
        <w:t>FAMES</w:t>
      </w:r>
      <w:r w:rsidRPr="008137D7">
        <w:rPr>
          <w:rFonts w:asciiTheme="majorEastAsia" w:eastAsiaTheme="majorEastAsia" w:hAnsiTheme="majorEastAsia" w:hint="eastAsia"/>
          <w:szCs w:val="20"/>
          <w:lang w:val="ja-JP"/>
        </w:rPr>
        <w:t>はインターンシップの</w:t>
      </w:r>
      <w:r w:rsidRPr="008137D7">
        <w:rPr>
          <w:rFonts w:asciiTheme="majorEastAsia" w:eastAsiaTheme="majorEastAsia" w:hAnsiTheme="majorEastAsia"/>
          <w:szCs w:val="20"/>
          <w:lang w:val="ja-JP"/>
        </w:rPr>
        <w:t>確約を</w:t>
      </w:r>
      <w:r w:rsidRPr="008137D7">
        <w:rPr>
          <w:rFonts w:asciiTheme="majorEastAsia" w:eastAsiaTheme="majorEastAsia" w:hAnsiTheme="majorEastAsia" w:hint="eastAsia"/>
          <w:szCs w:val="20"/>
          <w:lang w:val="ja-JP"/>
        </w:rPr>
        <w:t>することはできません）</w:t>
      </w:r>
    </w:p>
    <w:p w14:paraId="28041299" w14:textId="77777777" w:rsidR="00124BB7" w:rsidRPr="008137D7" w:rsidRDefault="00124BB7" w:rsidP="00124BB7">
      <w:pPr>
        <w:pStyle w:val="Body"/>
        <w:rPr>
          <w:rFonts w:asciiTheme="majorEastAsia" w:eastAsiaTheme="majorEastAsia" w:hAnsiTheme="majorEastAsia" w:cs="Helvetica"/>
          <w:szCs w:val="20"/>
        </w:rPr>
      </w:pPr>
    </w:p>
    <w:p w14:paraId="3F4A377F" w14:textId="3050B17F" w:rsidR="00124BB7" w:rsidRPr="008137D7" w:rsidRDefault="00124BB7" w:rsidP="00124BB7">
      <w:pPr>
        <w:pStyle w:val="Default"/>
        <w:ind w:right="278"/>
        <w:rPr>
          <w:rFonts w:asciiTheme="majorEastAsia" w:eastAsiaTheme="majorEastAsia" w:hAnsiTheme="majorEastAsia" w:hint="default"/>
          <w:szCs w:val="20"/>
        </w:rPr>
      </w:pPr>
      <w:r w:rsidRPr="008137D7">
        <w:rPr>
          <w:rFonts w:asciiTheme="majorEastAsia" w:eastAsiaTheme="majorEastAsia" w:hAnsiTheme="majorEastAsia"/>
          <w:szCs w:val="20"/>
        </w:rPr>
        <w:t>以下に日本語で自己PRとインターン先として</w:t>
      </w:r>
      <w:r w:rsidR="001B4E3E">
        <w:rPr>
          <w:rFonts w:asciiTheme="majorEastAsia" w:eastAsiaTheme="majorEastAsia" w:hAnsiTheme="majorEastAsia"/>
          <w:szCs w:val="20"/>
        </w:rPr>
        <w:t>ビービット</w:t>
      </w:r>
      <w:r w:rsidRPr="008137D7">
        <w:rPr>
          <w:rFonts w:asciiTheme="majorEastAsia" w:eastAsiaTheme="majorEastAsia" w:hAnsiTheme="majorEastAsia"/>
          <w:szCs w:val="20"/>
        </w:rPr>
        <w:t>を希望する理由を書いてください（800字以内）。インターンシップを通してあなたが</w:t>
      </w:r>
      <w:r w:rsidR="001B4E3E">
        <w:rPr>
          <w:rFonts w:asciiTheme="majorEastAsia" w:eastAsiaTheme="majorEastAsia" w:hAnsiTheme="majorEastAsia"/>
          <w:szCs w:val="20"/>
        </w:rPr>
        <w:t>ビービット</w:t>
      </w:r>
      <w:r w:rsidRPr="008137D7">
        <w:rPr>
          <w:rFonts w:asciiTheme="majorEastAsia" w:eastAsiaTheme="majorEastAsia" w:hAnsiTheme="majorEastAsia"/>
          <w:szCs w:val="20"/>
        </w:rPr>
        <w:t>にどのように貢献できるかも説明してください。</w:t>
      </w:r>
    </w:p>
    <w:p w14:paraId="1D3FDAA8" w14:textId="77777777" w:rsidR="00124BB7" w:rsidRPr="008137D7" w:rsidRDefault="00124BB7" w:rsidP="00124BB7">
      <w:pPr>
        <w:pStyle w:val="Default"/>
        <w:ind w:right="278"/>
        <w:rPr>
          <w:rFonts w:asciiTheme="majorEastAsia" w:eastAsiaTheme="majorEastAsia" w:hAnsiTheme="majorEastAsia" w:hint="default"/>
          <w:szCs w:val="20"/>
        </w:rPr>
      </w:pPr>
    </w:p>
    <w:p w14:paraId="35B41881" w14:textId="77777777" w:rsidR="00124BB7" w:rsidRDefault="00124BB7" w:rsidP="00124BB7">
      <w:pPr>
        <w:pStyle w:val="Default"/>
        <w:ind w:right="278"/>
        <w:rPr>
          <w:rFonts w:asciiTheme="majorEastAsia" w:eastAsiaTheme="majorEastAsia" w:hAnsiTheme="majorEastAsia" w:hint="default"/>
          <w:szCs w:val="20"/>
        </w:rPr>
      </w:pPr>
      <w:r w:rsidRPr="008137D7">
        <w:rPr>
          <w:rFonts w:asciiTheme="majorEastAsia" w:eastAsiaTheme="majorEastAsia" w:hAnsiTheme="majorEastAsia"/>
          <w:szCs w:val="20"/>
        </w:rPr>
        <w:t>必要に応じて別紙を</w:t>
      </w:r>
      <w:r w:rsidRPr="008137D7">
        <w:rPr>
          <w:rFonts w:asciiTheme="majorEastAsia" w:eastAsiaTheme="majorEastAsia" w:hAnsiTheme="majorEastAsia" w:hint="default"/>
          <w:szCs w:val="20"/>
        </w:rPr>
        <w:t>付しても構いません。</w:t>
      </w:r>
    </w:p>
    <w:p w14:paraId="591CCC8D" w14:textId="77777777" w:rsidR="008137D7" w:rsidRPr="008137D7" w:rsidRDefault="008137D7" w:rsidP="00124BB7">
      <w:pPr>
        <w:pStyle w:val="Default"/>
        <w:ind w:right="278"/>
        <w:rPr>
          <w:rFonts w:asciiTheme="majorEastAsia" w:eastAsiaTheme="majorEastAsia" w:hAnsiTheme="majorEastAsia" w:cs="Helvetica" w:hint="default"/>
          <w:szCs w:val="20"/>
        </w:rPr>
      </w:pPr>
    </w:p>
    <w:tbl>
      <w:tblPr>
        <w:tblStyle w:val="TableGrid"/>
        <w:tblW w:w="0" w:type="auto"/>
        <w:tblLook w:val="04A0" w:firstRow="1" w:lastRow="0" w:firstColumn="1" w:lastColumn="0" w:noHBand="0" w:noVBand="1"/>
      </w:tblPr>
      <w:tblGrid>
        <w:gridCol w:w="10450"/>
      </w:tblGrid>
      <w:tr w:rsidR="008137D7" w14:paraId="7226385C" w14:textId="77777777" w:rsidTr="008137D7">
        <w:trPr>
          <w:trHeight w:val="8857"/>
        </w:trPr>
        <w:tc>
          <w:tcPr>
            <w:tcW w:w="10450" w:type="dxa"/>
          </w:tcPr>
          <w:p w14:paraId="40E02633" w14:textId="77777777" w:rsidR="008137D7" w:rsidRDefault="008137D7">
            <w:pPr>
              <w:pBdr>
                <w:top w:val="none" w:sz="0" w:space="0" w:color="auto"/>
                <w:left w:val="none" w:sz="0" w:space="0" w:color="auto"/>
                <w:bottom w:val="none" w:sz="0" w:space="0" w:color="auto"/>
                <w:right w:val="none" w:sz="0" w:space="0" w:color="auto"/>
                <w:between w:val="none" w:sz="0" w:space="0" w:color="auto"/>
                <w:bar w:val="none" w:sz="0" w:color="auto"/>
              </w:pBdr>
              <w:rPr>
                <w:lang w:eastAsia="ja-JP"/>
              </w:rPr>
            </w:pPr>
          </w:p>
        </w:tc>
      </w:tr>
    </w:tbl>
    <w:p w14:paraId="191128DB" w14:textId="77777777" w:rsidR="003A58AC" w:rsidRDefault="003A58AC" w:rsidP="003A58AC">
      <w:pPr>
        <w:rPr>
          <w:lang w:eastAsia="ja-JP"/>
        </w:rPr>
      </w:pPr>
    </w:p>
    <w:sectPr w:rsidR="003A58AC" w:rsidSect="003A58AC">
      <w:headerReference w:type="default" r:id="rId11"/>
      <w:pgSz w:w="11900" w:h="16840"/>
      <w:pgMar w:top="720" w:right="720" w:bottom="72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2AE3B" w14:textId="77777777" w:rsidR="00A07B5B" w:rsidRDefault="00A07B5B" w:rsidP="006247CC">
      <w:r>
        <w:separator/>
      </w:r>
    </w:p>
  </w:endnote>
  <w:endnote w:type="continuationSeparator" w:id="0">
    <w:p w14:paraId="3330AF3D" w14:textId="77777777" w:rsidR="00A07B5B" w:rsidRDefault="00A07B5B" w:rsidP="0062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8F31" w14:textId="77777777" w:rsidR="00A07B5B" w:rsidRDefault="00A07B5B" w:rsidP="006247CC">
      <w:r>
        <w:separator/>
      </w:r>
    </w:p>
  </w:footnote>
  <w:footnote w:type="continuationSeparator" w:id="0">
    <w:p w14:paraId="4A2CB965" w14:textId="77777777" w:rsidR="00A07B5B" w:rsidRDefault="00A07B5B" w:rsidP="0062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7E44" w14:textId="77777777" w:rsidR="006247CC" w:rsidRPr="006247CC" w:rsidRDefault="006247CC" w:rsidP="006247CC">
    <w:pPr>
      <w:pStyle w:val="Header"/>
      <w:ind w:right="-30"/>
      <w:rPr>
        <w:rFonts w:ascii="Arial" w:hAnsi="Arial" w:cs="Arial"/>
        <w:b/>
        <w:sz w:val="80"/>
        <w:szCs w:val="80"/>
      </w:rPr>
    </w:pPr>
    <w:r w:rsidRPr="00E70608">
      <w:rPr>
        <w:rFonts w:ascii="Arial" w:hAnsi="Arial" w:cs="Arial"/>
        <w:b/>
        <w:noProof/>
        <w:color w:val="EE4034"/>
        <w:sz w:val="56"/>
        <w:szCs w:val="80"/>
      </w:rPr>
      <w:drawing>
        <wp:anchor distT="0" distB="0" distL="114300" distR="114300" simplePos="0" relativeHeight="251658240" behindDoc="0" locked="0" layoutInCell="1" allowOverlap="1" wp14:anchorId="35101FB1" wp14:editId="469C9607">
          <wp:simplePos x="0" y="0"/>
          <wp:positionH relativeFrom="column">
            <wp:posOffset>5621655</wp:posOffset>
          </wp:positionH>
          <wp:positionV relativeFrom="paragraph">
            <wp:posOffset>-12011</wp:posOffset>
          </wp:positionV>
          <wp:extent cx="1001354" cy="758757"/>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pan and the World logo (red).jpg"/>
                  <pic:cNvPicPr/>
                </pic:nvPicPr>
                <pic:blipFill rotWithShape="1">
                  <a:blip r:embed="rId1">
                    <a:extLst>
                      <a:ext uri="{28A0092B-C50C-407E-A947-70E740481C1C}">
                        <a14:useLocalDpi xmlns:a14="http://schemas.microsoft.com/office/drawing/2010/main" val="0"/>
                      </a:ext>
                    </a:extLst>
                  </a:blip>
                  <a:srcRect l="13407" t="15866" r="13953" b="15349"/>
                  <a:stretch/>
                </pic:blipFill>
                <pic:spPr bwMode="auto">
                  <a:xfrm>
                    <a:off x="0" y="0"/>
                    <a:ext cx="1001354" cy="7587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608">
      <w:rPr>
        <w:rFonts w:ascii="Arial" w:hAnsi="Arial" w:cs="Arial"/>
        <w:b/>
        <w:color w:val="EE4034"/>
        <w:sz w:val="56"/>
        <w:szCs w:val="80"/>
      </w:rPr>
      <w:t>Japan and the World Internships</w:t>
    </w:r>
    <w:r w:rsidRPr="006247CC">
      <w:rPr>
        <w:rFonts w:ascii="Arial" w:hAnsi="Arial" w:cs="Arial"/>
        <w:b/>
        <w:sz w:val="80"/>
        <w:szCs w:val="80"/>
      </w:rPr>
      <w:ptab w:relativeTo="margin" w:alignment="center" w:leader="none"/>
    </w:r>
    <w:r w:rsidRPr="006247CC">
      <w:rPr>
        <w:rFonts w:ascii="Arial" w:hAnsi="Arial" w:cs="Arial"/>
        <w:b/>
        <w:sz w:val="80"/>
        <w:szCs w:val="80"/>
      </w:rPr>
      <w:ptab w:relativeTo="margin" w:alignment="right" w:leader="none"/>
    </w:r>
  </w:p>
  <w:p w14:paraId="4540EDEA" w14:textId="77777777" w:rsidR="006247CC" w:rsidRDefault="006247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0378C"/>
    <w:multiLevelType w:val="hybridMultilevel"/>
    <w:tmpl w:val="8F88D296"/>
    <w:lvl w:ilvl="0" w:tplc="4E266A0C">
      <w:start w:val="1"/>
      <w:numFmt w:val="bullet"/>
      <w:lvlText w:val="•"/>
      <w:lvlJc w:val="left"/>
      <w:pPr>
        <w:ind w:left="155" w:hanging="155"/>
      </w:pPr>
      <w:rPr>
        <w:rFonts w:hAnsi="Arial Unicode MS"/>
        <w:caps w:val="0"/>
        <w:smallCaps w:val="0"/>
        <w:strike w:val="0"/>
        <w:dstrike w:val="0"/>
        <w:outline w:val="0"/>
        <w:emboss w:val="0"/>
        <w:imprint w:val="0"/>
        <w:spacing w:val="0"/>
        <w:w w:val="100"/>
        <w:kern w:val="0"/>
        <w:position w:val="-2"/>
        <w:highlight w:val="none"/>
        <w:vertAlign w:val="baseline"/>
      </w:rPr>
    </w:lvl>
    <w:lvl w:ilvl="1" w:tplc="D8D63052">
      <w:start w:val="1"/>
      <w:numFmt w:val="bullet"/>
      <w:lvlText w:val="•"/>
      <w:lvlJc w:val="left"/>
      <w:pPr>
        <w:ind w:left="335" w:hanging="155"/>
      </w:pPr>
      <w:rPr>
        <w:rFonts w:hAnsi="Arial Unicode MS"/>
        <w:caps w:val="0"/>
        <w:smallCaps w:val="0"/>
        <w:strike w:val="0"/>
        <w:dstrike w:val="0"/>
        <w:outline w:val="0"/>
        <w:emboss w:val="0"/>
        <w:imprint w:val="0"/>
        <w:spacing w:val="0"/>
        <w:w w:val="100"/>
        <w:kern w:val="0"/>
        <w:position w:val="-2"/>
        <w:highlight w:val="none"/>
        <w:vertAlign w:val="baseline"/>
      </w:rPr>
    </w:lvl>
    <w:lvl w:ilvl="2" w:tplc="42FC3D9A">
      <w:start w:val="1"/>
      <w:numFmt w:val="bullet"/>
      <w:lvlText w:val="•"/>
      <w:lvlJc w:val="left"/>
      <w:pPr>
        <w:ind w:left="515" w:hanging="155"/>
      </w:pPr>
      <w:rPr>
        <w:rFonts w:hAnsi="Arial Unicode MS"/>
        <w:caps w:val="0"/>
        <w:smallCaps w:val="0"/>
        <w:strike w:val="0"/>
        <w:dstrike w:val="0"/>
        <w:outline w:val="0"/>
        <w:emboss w:val="0"/>
        <w:imprint w:val="0"/>
        <w:spacing w:val="0"/>
        <w:w w:val="100"/>
        <w:kern w:val="0"/>
        <w:position w:val="-2"/>
        <w:highlight w:val="none"/>
        <w:vertAlign w:val="baseline"/>
      </w:rPr>
    </w:lvl>
    <w:lvl w:ilvl="3" w:tplc="AD94950C">
      <w:start w:val="1"/>
      <w:numFmt w:val="bullet"/>
      <w:lvlText w:val="•"/>
      <w:lvlJc w:val="left"/>
      <w:pPr>
        <w:ind w:left="695" w:hanging="155"/>
      </w:pPr>
      <w:rPr>
        <w:rFonts w:hAnsi="Arial Unicode MS"/>
        <w:caps w:val="0"/>
        <w:smallCaps w:val="0"/>
        <w:strike w:val="0"/>
        <w:dstrike w:val="0"/>
        <w:outline w:val="0"/>
        <w:emboss w:val="0"/>
        <w:imprint w:val="0"/>
        <w:spacing w:val="0"/>
        <w:w w:val="100"/>
        <w:kern w:val="0"/>
        <w:position w:val="-2"/>
        <w:highlight w:val="none"/>
        <w:vertAlign w:val="baseline"/>
      </w:rPr>
    </w:lvl>
    <w:lvl w:ilvl="4" w:tplc="5ADE7444">
      <w:start w:val="1"/>
      <w:numFmt w:val="bullet"/>
      <w:lvlText w:val="•"/>
      <w:lvlJc w:val="left"/>
      <w:pPr>
        <w:ind w:left="875" w:hanging="155"/>
      </w:pPr>
      <w:rPr>
        <w:rFonts w:hAnsi="Arial Unicode MS"/>
        <w:caps w:val="0"/>
        <w:smallCaps w:val="0"/>
        <w:strike w:val="0"/>
        <w:dstrike w:val="0"/>
        <w:outline w:val="0"/>
        <w:emboss w:val="0"/>
        <w:imprint w:val="0"/>
        <w:spacing w:val="0"/>
        <w:w w:val="100"/>
        <w:kern w:val="0"/>
        <w:position w:val="-2"/>
        <w:highlight w:val="none"/>
        <w:vertAlign w:val="baseline"/>
      </w:rPr>
    </w:lvl>
    <w:lvl w:ilvl="5" w:tplc="EA54347C">
      <w:start w:val="1"/>
      <w:numFmt w:val="bullet"/>
      <w:lvlText w:val="•"/>
      <w:lvlJc w:val="left"/>
      <w:pPr>
        <w:ind w:left="1055" w:hanging="155"/>
      </w:pPr>
      <w:rPr>
        <w:rFonts w:hAnsi="Arial Unicode MS"/>
        <w:caps w:val="0"/>
        <w:smallCaps w:val="0"/>
        <w:strike w:val="0"/>
        <w:dstrike w:val="0"/>
        <w:outline w:val="0"/>
        <w:emboss w:val="0"/>
        <w:imprint w:val="0"/>
        <w:spacing w:val="0"/>
        <w:w w:val="100"/>
        <w:kern w:val="0"/>
        <w:position w:val="-2"/>
        <w:highlight w:val="none"/>
        <w:vertAlign w:val="baseline"/>
      </w:rPr>
    </w:lvl>
    <w:lvl w:ilvl="6" w:tplc="C832B620">
      <w:start w:val="1"/>
      <w:numFmt w:val="bullet"/>
      <w:lvlText w:val="•"/>
      <w:lvlJc w:val="left"/>
      <w:pPr>
        <w:ind w:left="1235" w:hanging="155"/>
      </w:pPr>
      <w:rPr>
        <w:rFonts w:hAnsi="Arial Unicode MS"/>
        <w:caps w:val="0"/>
        <w:smallCaps w:val="0"/>
        <w:strike w:val="0"/>
        <w:dstrike w:val="0"/>
        <w:outline w:val="0"/>
        <w:emboss w:val="0"/>
        <w:imprint w:val="0"/>
        <w:spacing w:val="0"/>
        <w:w w:val="100"/>
        <w:kern w:val="0"/>
        <w:position w:val="-2"/>
        <w:highlight w:val="none"/>
        <w:vertAlign w:val="baseline"/>
      </w:rPr>
    </w:lvl>
    <w:lvl w:ilvl="7" w:tplc="96AA60CE">
      <w:start w:val="1"/>
      <w:numFmt w:val="bullet"/>
      <w:lvlText w:val="•"/>
      <w:lvlJc w:val="left"/>
      <w:pPr>
        <w:ind w:left="1415" w:hanging="155"/>
      </w:pPr>
      <w:rPr>
        <w:rFonts w:hAnsi="Arial Unicode MS"/>
        <w:caps w:val="0"/>
        <w:smallCaps w:val="0"/>
        <w:strike w:val="0"/>
        <w:dstrike w:val="0"/>
        <w:outline w:val="0"/>
        <w:emboss w:val="0"/>
        <w:imprint w:val="0"/>
        <w:spacing w:val="0"/>
        <w:w w:val="100"/>
        <w:kern w:val="0"/>
        <w:position w:val="-2"/>
        <w:highlight w:val="none"/>
        <w:vertAlign w:val="baseline"/>
      </w:rPr>
    </w:lvl>
    <w:lvl w:ilvl="8" w:tplc="4E3CEAD4">
      <w:start w:val="1"/>
      <w:numFmt w:val="bullet"/>
      <w:lvlText w:val="•"/>
      <w:lvlJc w:val="left"/>
      <w:pPr>
        <w:ind w:left="1595" w:hanging="15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EE83D17"/>
    <w:multiLevelType w:val="hybridMultilevel"/>
    <w:tmpl w:val="B644F098"/>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 w15:restartNumberingAfterBreak="0">
    <w:nsid w:val="4D2B38D4"/>
    <w:multiLevelType w:val="hybridMultilevel"/>
    <w:tmpl w:val="B3CC3552"/>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 w15:restartNumberingAfterBreak="0">
    <w:nsid w:val="56512638"/>
    <w:multiLevelType w:val="hybridMultilevel"/>
    <w:tmpl w:val="C502648A"/>
    <w:lvl w:ilvl="0" w:tplc="865E31AE">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5E2C3BC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464F7D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0006367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47E79C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7708ECC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BA86A9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79426EA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C1A15D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6D814806"/>
    <w:multiLevelType w:val="hybridMultilevel"/>
    <w:tmpl w:val="C44C23C8"/>
    <w:lvl w:ilvl="0" w:tplc="2E8C3846">
      <w:start w:val="1"/>
      <w:numFmt w:val="bullet"/>
      <w:lvlText w:val="•"/>
      <w:lvlJc w:val="left"/>
      <w:pPr>
        <w:ind w:left="155" w:hanging="155"/>
      </w:pPr>
      <w:rPr>
        <w:rFonts w:hAnsi="Arial Unicode MS"/>
        <w:caps w:val="0"/>
        <w:smallCaps w:val="0"/>
        <w:strike w:val="0"/>
        <w:dstrike w:val="0"/>
        <w:outline w:val="0"/>
        <w:emboss w:val="0"/>
        <w:imprint w:val="0"/>
        <w:spacing w:val="0"/>
        <w:w w:val="100"/>
        <w:kern w:val="0"/>
        <w:position w:val="-2"/>
        <w:highlight w:val="none"/>
        <w:vertAlign w:val="baseline"/>
      </w:rPr>
    </w:lvl>
    <w:lvl w:ilvl="1" w:tplc="66761BDC">
      <w:start w:val="1"/>
      <w:numFmt w:val="bullet"/>
      <w:lvlText w:val="•"/>
      <w:lvlJc w:val="left"/>
      <w:pPr>
        <w:ind w:left="335" w:hanging="155"/>
      </w:pPr>
      <w:rPr>
        <w:rFonts w:hAnsi="Arial Unicode MS"/>
        <w:caps w:val="0"/>
        <w:smallCaps w:val="0"/>
        <w:strike w:val="0"/>
        <w:dstrike w:val="0"/>
        <w:outline w:val="0"/>
        <w:emboss w:val="0"/>
        <w:imprint w:val="0"/>
        <w:spacing w:val="0"/>
        <w:w w:val="100"/>
        <w:kern w:val="0"/>
        <w:position w:val="-2"/>
        <w:highlight w:val="none"/>
        <w:vertAlign w:val="baseline"/>
      </w:rPr>
    </w:lvl>
    <w:lvl w:ilvl="2" w:tplc="5024E55E">
      <w:start w:val="1"/>
      <w:numFmt w:val="bullet"/>
      <w:lvlText w:val="•"/>
      <w:lvlJc w:val="left"/>
      <w:pPr>
        <w:ind w:left="515" w:hanging="155"/>
      </w:pPr>
      <w:rPr>
        <w:rFonts w:hAnsi="Arial Unicode MS"/>
        <w:caps w:val="0"/>
        <w:smallCaps w:val="0"/>
        <w:strike w:val="0"/>
        <w:dstrike w:val="0"/>
        <w:outline w:val="0"/>
        <w:emboss w:val="0"/>
        <w:imprint w:val="0"/>
        <w:spacing w:val="0"/>
        <w:w w:val="100"/>
        <w:kern w:val="0"/>
        <w:position w:val="-2"/>
        <w:highlight w:val="none"/>
        <w:vertAlign w:val="baseline"/>
      </w:rPr>
    </w:lvl>
    <w:lvl w:ilvl="3" w:tplc="EBB06B34">
      <w:start w:val="1"/>
      <w:numFmt w:val="bullet"/>
      <w:lvlText w:val="•"/>
      <w:lvlJc w:val="left"/>
      <w:pPr>
        <w:ind w:left="695" w:hanging="155"/>
      </w:pPr>
      <w:rPr>
        <w:rFonts w:hAnsi="Arial Unicode MS"/>
        <w:caps w:val="0"/>
        <w:smallCaps w:val="0"/>
        <w:strike w:val="0"/>
        <w:dstrike w:val="0"/>
        <w:outline w:val="0"/>
        <w:emboss w:val="0"/>
        <w:imprint w:val="0"/>
        <w:spacing w:val="0"/>
        <w:w w:val="100"/>
        <w:kern w:val="0"/>
        <w:position w:val="-2"/>
        <w:highlight w:val="none"/>
        <w:vertAlign w:val="baseline"/>
      </w:rPr>
    </w:lvl>
    <w:lvl w:ilvl="4" w:tplc="2F68FD5E">
      <w:start w:val="1"/>
      <w:numFmt w:val="bullet"/>
      <w:lvlText w:val="•"/>
      <w:lvlJc w:val="left"/>
      <w:pPr>
        <w:ind w:left="875" w:hanging="155"/>
      </w:pPr>
      <w:rPr>
        <w:rFonts w:hAnsi="Arial Unicode MS"/>
        <w:caps w:val="0"/>
        <w:smallCaps w:val="0"/>
        <w:strike w:val="0"/>
        <w:dstrike w:val="0"/>
        <w:outline w:val="0"/>
        <w:emboss w:val="0"/>
        <w:imprint w:val="0"/>
        <w:spacing w:val="0"/>
        <w:w w:val="100"/>
        <w:kern w:val="0"/>
        <w:position w:val="-2"/>
        <w:highlight w:val="none"/>
        <w:vertAlign w:val="baseline"/>
      </w:rPr>
    </w:lvl>
    <w:lvl w:ilvl="5" w:tplc="C9AAF36A">
      <w:start w:val="1"/>
      <w:numFmt w:val="bullet"/>
      <w:lvlText w:val="•"/>
      <w:lvlJc w:val="left"/>
      <w:pPr>
        <w:ind w:left="1055" w:hanging="155"/>
      </w:pPr>
      <w:rPr>
        <w:rFonts w:hAnsi="Arial Unicode MS"/>
        <w:caps w:val="0"/>
        <w:smallCaps w:val="0"/>
        <w:strike w:val="0"/>
        <w:dstrike w:val="0"/>
        <w:outline w:val="0"/>
        <w:emboss w:val="0"/>
        <w:imprint w:val="0"/>
        <w:spacing w:val="0"/>
        <w:w w:val="100"/>
        <w:kern w:val="0"/>
        <w:position w:val="-2"/>
        <w:highlight w:val="none"/>
        <w:vertAlign w:val="baseline"/>
      </w:rPr>
    </w:lvl>
    <w:lvl w:ilvl="6" w:tplc="AA3E86DA">
      <w:start w:val="1"/>
      <w:numFmt w:val="bullet"/>
      <w:lvlText w:val="•"/>
      <w:lvlJc w:val="left"/>
      <w:pPr>
        <w:ind w:left="1235" w:hanging="155"/>
      </w:pPr>
      <w:rPr>
        <w:rFonts w:hAnsi="Arial Unicode MS"/>
        <w:caps w:val="0"/>
        <w:smallCaps w:val="0"/>
        <w:strike w:val="0"/>
        <w:dstrike w:val="0"/>
        <w:outline w:val="0"/>
        <w:emboss w:val="0"/>
        <w:imprint w:val="0"/>
        <w:spacing w:val="0"/>
        <w:w w:val="100"/>
        <w:kern w:val="0"/>
        <w:position w:val="-2"/>
        <w:highlight w:val="none"/>
        <w:vertAlign w:val="baseline"/>
      </w:rPr>
    </w:lvl>
    <w:lvl w:ilvl="7" w:tplc="F0BE697C">
      <w:start w:val="1"/>
      <w:numFmt w:val="bullet"/>
      <w:lvlText w:val="•"/>
      <w:lvlJc w:val="left"/>
      <w:pPr>
        <w:ind w:left="1415" w:hanging="155"/>
      </w:pPr>
      <w:rPr>
        <w:rFonts w:hAnsi="Arial Unicode MS"/>
        <w:caps w:val="0"/>
        <w:smallCaps w:val="0"/>
        <w:strike w:val="0"/>
        <w:dstrike w:val="0"/>
        <w:outline w:val="0"/>
        <w:emboss w:val="0"/>
        <w:imprint w:val="0"/>
        <w:spacing w:val="0"/>
        <w:w w:val="100"/>
        <w:kern w:val="0"/>
        <w:position w:val="-2"/>
        <w:highlight w:val="none"/>
        <w:vertAlign w:val="baseline"/>
      </w:rPr>
    </w:lvl>
    <w:lvl w:ilvl="8" w:tplc="52C859FA">
      <w:start w:val="1"/>
      <w:numFmt w:val="bullet"/>
      <w:lvlText w:val="•"/>
      <w:lvlJc w:val="left"/>
      <w:pPr>
        <w:ind w:left="1595" w:hanging="15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75E1185C"/>
    <w:multiLevelType w:val="hybridMultilevel"/>
    <w:tmpl w:val="5D02932C"/>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CC"/>
    <w:rsid w:val="00124BB7"/>
    <w:rsid w:val="001B4E3E"/>
    <w:rsid w:val="00207976"/>
    <w:rsid w:val="003A58AC"/>
    <w:rsid w:val="005538F8"/>
    <w:rsid w:val="005C5EED"/>
    <w:rsid w:val="006247CC"/>
    <w:rsid w:val="006D6C1A"/>
    <w:rsid w:val="007707C6"/>
    <w:rsid w:val="00802DF3"/>
    <w:rsid w:val="008137D7"/>
    <w:rsid w:val="00882BDA"/>
    <w:rsid w:val="00967F02"/>
    <w:rsid w:val="00A07B5B"/>
    <w:rsid w:val="00B42CD8"/>
    <w:rsid w:val="00B91310"/>
    <w:rsid w:val="00E70608"/>
    <w:rsid w:val="00EA3544"/>
    <w:rsid w:val="00EF64CF"/>
    <w:rsid w:val="00F521C0"/>
    <w:rsid w:val="00FF14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D545"/>
  <w15:chartTrackingRefBased/>
  <w15:docId w15:val="{39A6CA6B-59BD-6F42-A4A4-21D427AF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47CC"/>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CC"/>
    <w:pPr>
      <w:tabs>
        <w:tab w:val="center" w:pos="4513"/>
        <w:tab w:val="right" w:pos="9026"/>
      </w:tabs>
    </w:pPr>
  </w:style>
  <w:style w:type="character" w:customStyle="1" w:styleId="HeaderChar">
    <w:name w:val="Header Char"/>
    <w:basedOn w:val="DefaultParagraphFont"/>
    <w:link w:val="Header"/>
    <w:uiPriority w:val="99"/>
    <w:rsid w:val="006247CC"/>
  </w:style>
  <w:style w:type="paragraph" w:styleId="Footer">
    <w:name w:val="footer"/>
    <w:basedOn w:val="Normal"/>
    <w:link w:val="FooterChar"/>
    <w:uiPriority w:val="99"/>
    <w:unhideWhenUsed/>
    <w:rsid w:val="006247CC"/>
    <w:pPr>
      <w:tabs>
        <w:tab w:val="center" w:pos="4513"/>
        <w:tab w:val="right" w:pos="9026"/>
      </w:tabs>
    </w:pPr>
  </w:style>
  <w:style w:type="character" w:customStyle="1" w:styleId="FooterChar">
    <w:name w:val="Footer Char"/>
    <w:basedOn w:val="DefaultParagraphFont"/>
    <w:link w:val="Footer"/>
    <w:uiPriority w:val="99"/>
    <w:rsid w:val="006247CC"/>
  </w:style>
  <w:style w:type="paragraph" w:customStyle="1" w:styleId="TableStyle2">
    <w:name w:val="Table Style 2"/>
    <w:rsid w:val="006247CC"/>
    <w:pPr>
      <w:pBdr>
        <w:top w:val="nil"/>
        <w:left w:val="nil"/>
        <w:bottom w:val="nil"/>
        <w:right w:val="nil"/>
        <w:between w:val="nil"/>
        <w:bar w:val="nil"/>
      </w:pBdr>
    </w:pPr>
    <w:rPr>
      <w:rFonts w:ascii="Helvetica Neue" w:eastAsia="Helvetica Neue" w:hAnsi="Helvetica Neue" w:cs="Helvetica Neue"/>
      <w:color w:val="000000"/>
      <w:sz w:val="20"/>
      <w:szCs w:val="20"/>
      <w:bdr w:val="nil"/>
    </w:rPr>
  </w:style>
  <w:style w:type="table" w:styleId="TableGrid">
    <w:name w:val="Table Grid"/>
    <w:basedOn w:val="TableNormal"/>
    <w:uiPriority w:val="39"/>
    <w:rsid w:val="0088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24BB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124BB7"/>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ja-JP"/>
    </w:rPr>
  </w:style>
  <w:style w:type="paragraph" w:styleId="ListParagraph">
    <w:name w:val="List Paragraph"/>
    <w:basedOn w:val="Normal"/>
    <w:uiPriority w:val="34"/>
    <w:qFormat/>
    <w:rsid w:val="00967F02"/>
    <w:pPr>
      <w:ind w:left="720"/>
      <w:contextualSpacing/>
    </w:pPr>
  </w:style>
  <w:style w:type="paragraph" w:styleId="Revision">
    <w:name w:val="Revision"/>
    <w:hidden/>
    <w:uiPriority w:val="99"/>
    <w:semiHidden/>
    <w:rsid w:val="005C5EED"/>
    <w:rPr>
      <w:rFonts w:ascii="Times New Roman" w:eastAsia="Arial Unicode MS" w:hAnsi="Times New Roman" w:cs="Times New Roman"/>
      <w:bdr w:val="nil"/>
      <w:lang w:val="en-US" w:eastAsia="en-US"/>
    </w:rPr>
  </w:style>
  <w:style w:type="character" w:customStyle="1" w:styleId="Hyperlink0">
    <w:name w:val="Hyperlink.0"/>
    <w:basedOn w:val="Hyperlink"/>
    <w:rsid w:val="00207976"/>
    <w:rPr>
      <w:color w:val="0563C1" w:themeColor="hyperlink"/>
      <w:u w:val="single"/>
    </w:rPr>
  </w:style>
  <w:style w:type="character" w:styleId="Hyperlink">
    <w:name w:val="Hyperlink"/>
    <w:basedOn w:val="DefaultParagraphFont"/>
    <w:uiPriority w:val="99"/>
    <w:semiHidden/>
    <w:unhideWhenUsed/>
    <w:rsid w:val="00207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w.bebit.co.jp/" TargetMode="External"/><Relationship Id="rId4" Type="http://schemas.openxmlformats.org/officeDocument/2006/relationships/settings" Target="settings.xml"/><Relationship Id="rId9" Type="http://schemas.openxmlformats.org/officeDocument/2006/relationships/hyperlink" Target="http://www.bebit.co.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2B9D-748F-6D4F-B287-638E9C3C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Semple</dc:creator>
  <cp:keywords/>
  <dc:description/>
  <cp:lastModifiedBy>Freddie Semple</cp:lastModifiedBy>
  <cp:revision>5</cp:revision>
  <cp:lastPrinted>2018-10-26T09:22:00Z</cp:lastPrinted>
  <dcterms:created xsi:type="dcterms:W3CDTF">2018-10-12T10:57:00Z</dcterms:created>
  <dcterms:modified xsi:type="dcterms:W3CDTF">2018-10-26T09:25:00Z</dcterms:modified>
</cp:coreProperties>
</file>